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4E7" w:rsidRDefault="0021121E">
      <w:pPr>
        <w:rPr>
          <w:b/>
          <w:bCs/>
        </w:rPr>
      </w:pPr>
      <w:r>
        <w:rPr>
          <w:noProof/>
          <w:lang w:eastAsia="en-GB"/>
        </w:rPr>
        <w:drawing>
          <wp:inline distT="0" distB="0" distL="0" distR="0">
            <wp:extent cx="1800225" cy="1257300"/>
            <wp:effectExtent l="0" t="0" r="9525" b="0"/>
            <wp:docPr id="1" name="Picture 1" descr="EN0061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N00614_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4E7" w:rsidRDefault="007D34E7">
      <w:pPr>
        <w:pStyle w:val="Caption"/>
        <w:rPr>
          <w:sz w:val="44"/>
        </w:rPr>
      </w:pPr>
      <w:r>
        <w:rPr>
          <w:sz w:val="44"/>
        </w:rPr>
        <w:t>Spring Grove Fringe</w:t>
      </w:r>
    </w:p>
    <w:p w:rsidR="007D34E7" w:rsidRDefault="007D34E7">
      <w:pPr>
        <w:jc w:val="center"/>
      </w:pPr>
    </w:p>
    <w:p w:rsidR="00C659F2" w:rsidRPr="00C659F2" w:rsidRDefault="00C659F2">
      <w:pPr>
        <w:jc w:val="center"/>
        <w:rPr>
          <w:rFonts w:ascii="Comic Sans MS" w:hAnsi="Comic Sans MS"/>
          <w:b/>
          <w:sz w:val="24"/>
          <w:szCs w:val="24"/>
        </w:rPr>
      </w:pPr>
      <w:r w:rsidRPr="00C659F2">
        <w:rPr>
          <w:rFonts w:ascii="Comic Sans MS" w:hAnsi="Comic Sans MS"/>
          <w:b/>
          <w:sz w:val="24"/>
          <w:szCs w:val="24"/>
        </w:rPr>
        <w:t xml:space="preserve">Wednesday </w:t>
      </w:r>
      <w:r w:rsidR="000020B1">
        <w:rPr>
          <w:rFonts w:ascii="Comic Sans MS" w:hAnsi="Comic Sans MS"/>
          <w:b/>
          <w:sz w:val="24"/>
          <w:szCs w:val="24"/>
        </w:rPr>
        <w:t>7</w:t>
      </w:r>
      <w:r w:rsidRPr="00C659F2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Pr="00C659F2">
        <w:rPr>
          <w:rFonts w:ascii="Comic Sans MS" w:hAnsi="Comic Sans MS"/>
          <w:b/>
          <w:sz w:val="24"/>
          <w:szCs w:val="24"/>
        </w:rPr>
        <w:t xml:space="preserve"> October 20</w:t>
      </w:r>
      <w:r w:rsidR="000020B1">
        <w:rPr>
          <w:rFonts w:ascii="Comic Sans MS" w:hAnsi="Comic Sans MS"/>
          <w:b/>
          <w:sz w:val="24"/>
          <w:szCs w:val="24"/>
        </w:rPr>
        <w:t>10</w:t>
      </w:r>
    </w:p>
    <w:p w:rsidR="00C659F2" w:rsidRPr="00C659F2" w:rsidRDefault="008F182C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 Cocoanut/</w:t>
      </w:r>
      <w:r w:rsidR="000020B1">
        <w:rPr>
          <w:rFonts w:ascii="Comic Sans MS" w:hAnsi="Comic Sans MS"/>
          <w:b/>
          <w:sz w:val="24"/>
          <w:szCs w:val="24"/>
        </w:rPr>
        <w:t>53 Mill Street</w:t>
      </w:r>
    </w:p>
    <w:p w:rsidR="00C659F2" w:rsidRDefault="00C659F2">
      <w:pPr>
        <w:jc w:val="center"/>
        <w:rPr>
          <w:rFonts w:ascii="Comic Sans MS" w:hAnsi="Comic Sans MS"/>
          <w:b/>
          <w:sz w:val="24"/>
          <w:szCs w:val="24"/>
        </w:rPr>
      </w:pPr>
      <w:r w:rsidRPr="00C659F2">
        <w:rPr>
          <w:rFonts w:ascii="Comic Sans MS" w:hAnsi="Comic Sans MS"/>
          <w:b/>
          <w:sz w:val="24"/>
          <w:szCs w:val="24"/>
        </w:rPr>
        <w:t>8.00 pm</w:t>
      </w:r>
    </w:p>
    <w:p w:rsidR="001E222A" w:rsidRDefault="001E222A">
      <w:pPr>
        <w:jc w:val="center"/>
        <w:rPr>
          <w:rFonts w:ascii="Comic Sans MS" w:hAnsi="Comic Sans MS"/>
          <w:b/>
          <w:sz w:val="24"/>
          <w:szCs w:val="24"/>
        </w:rPr>
      </w:pPr>
    </w:p>
    <w:p w:rsidR="001E222A" w:rsidRDefault="001E222A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MINTUES</w:t>
      </w:r>
    </w:p>
    <w:p w:rsidR="001E222A" w:rsidRPr="000238DC" w:rsidRDefault="001E222A">
      <w:pPr>
        <w:jc w:val="center"/>
        <w:rPr>
          <w:rFonts w:asciiTheme="minorHAnsi" w:hAnsiTheme="minorHAnsi"/>
          <w:b/>
          <w:sz w:val="24"/>
          <w:szCs w:val="24"/>
        </w:rPr>
      </w:pPr>
    </w:p>
    <w:p w:rsidR="001E222A" w:rsidRPr="000238DC" w:rsidRDefault="001E222A" w:rsidP="001E222A">
      <w:p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b/>
          <w:sz w:val="24"/>
          <w:szCs w:val="24"/>
        </w:rPr>
        <w:t>Present: Jonathan Rollason (Chair);</w:t>
      </w:r>
      <w:r w:rsidRPr="000238DC">
        <w:rPr>
          <w:rFonts w:asciiTheme="minorHAnsi" w:hAnsiTheme="minorHAnsi"/>
          <w:sz w:val="24"/>
          <w:szCs w:val="24"/>
        </w:rPr>
        <w:t xml:space="preserve"> </w:t>
      </w:r>
      <w:r w:rsidR="000F1922" w:rsidRPr="000238DC">
        <w:rPr>
          <w:rFonts w:asciiTheme="minorHAnsi" w:hAnsiTheme="minorHAnsi"/>
          <w:sz w:val="24"/>
          <w:szCs w:val="24"/>
        </w:rPr>
        <w:t>Pam Vaughan; Nick Sheldon, Bethany Birley, Jo Need, John Higham, Julia Becker, Jacqui Rollason, Nigel Duffin, Roger Chown, Amanda Shaw, Gavin Chaplin, Daisy Jones, Jonathan and Suzanne Nail, Scott Milligan</w:t>
      </w:r>
    </w:p>
    <w:p w:rsidR="001E222A" w:rsidRPr="000238DC" w:rsidRDefault="001E222A" w:rsidP="001E222A">
      <w:p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b/>
          <w:sz w:val="24"/>
          <w:szCs w:val="24"/>
        </w:rPr>
        <w:t>Apologies</w:t>
      </w:r>
      <w:r w:rsidRPr="000238DC">
        <w:rPr>
          <w:rFonts w:asciiTheme="minorHAnsi" w:hAnsiTheme="minorHAnsi"/>
          <w:sz w:val="24"/>
          <w:szCs w:val="24"/>
        </w:rPr>
        <w:t xml:space="preserve">: </w:t>
      </w:r>
      <w:r w:rsidR="002B45C9" w:rsidRPr="000238DC">
        <w:rPr>
          <w:rFonts w:asciiTheme="minorHAnsi" w:hAnsiTheme="minorHAnsi"/>
          <w:sz w:val="24"/>
          <w:szCs w:val="24"/>
        </w:rPr>
        <w:t>Ross Jones, Barbara Higham, V</w:t>
      </w:r>
      <w:r w:rsidR="000F1922" w:rsidRPr="000238DC">
        <w:rPr>
          <w:rFonts w:asciiTheme="minorHAnsi" w:hAnsiTheme="minorHAnsi"/>
          <w:sz w:val="24"/>
          <w:szCs w:val="24"/>
        </w:rPr>
        <w:t>eronica Birley</w:t>
      </w:r>
    </w:p>
    <w:p w:rsidR="000F1922" w:rsidRPr="000238DC" w:rsidRDefault="000F1922" w:rsidP="000F1922">
      <w:pPr>
        <w:jc w:val="both"/>
        <w:rPr>
          <w:rFonts w:asciiTheme="minorHAnsi" w:hAnsiTheme="minorHAnsi"/>
          <w:sz w:val="24"/>
          <w:szCs w:val="24"/>
        </w:rPr>
      </w:pPr>
    </w:p>
    <w:p w:rsidR="000F1922" w:rsidRPr="000238DC" w:rsidRDefault="001E222A" w:rsidP="002B45C9">
      <w:pPr>
        <w:ind w:left="360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b/>
          <w:sz w:val="24"/>
          <w:szCs w:val="24"/>
        </w:rPr>
        <w:t>Productions</w:t>
      </w:r>
      <w:r w:rsidR="000F1922" w:rsidRPr="000238DC">
        <w:rPr>
          <w:rFonts w:asciiTheme="minorHAnsi" w:hAnsiTheme="minorHAnsi"/>
          <w:b/>
          <w:sz w:val="24"/>
          <w:szCs w:val="24"/>
        </w:rPr>
        <w:t xml:space="preserve"> </w:t>
      </w:r>
      <w:r w:rsidR="000D13D1" w:rsidRPr="000238DC">
        <w:rPr>
          <w:rFonts w:asciiTheme="minorHAnsi" w:hAnsiTheme="minorHAnsi"/>
          <w:b/>
          <w:sz w:val="24"/>
          <w:szCs w:val="24"/>
        </w:rPr>
        <w:t>Past</w:t>
      </w:r>
      <w:r w:rsidR="000F1922" w:rsidRPr="000238DC">
        <w:rPr>
          <w:rFonts w:asciiTheme="minorHAnsi" w:hAnsiTheme="minorHAnsi"/>
          <w:b/>
          <w:sz w:val="24"/>
          <w:szCs w:val="24"/>
        </w:rPr>
        <w:t xml:space="preserve">:  </w:t>
      </w:r>
      <w:r w:rsidR="002B45C9" w:rsidRPr="000238DC">
        <w:rPr>
          <w:rFonts w:asciiTheme="minorHAnsi" w:hAnsiTheme="minorHAnsi"/>
          <w:sz w:val="24"/>
          <w:szCs w:val="24"/>
        </w:rPr>
        <w:t xml:space="preserve">Three of a Kind, (1,777.57 profit), These </w:t>
      </w:r>
      <w:proofErr w:type="spellStart"/>
      <w:r w:rsidR="002B45C9" w:rsidRPr="000238DC">
        <w:rPr>
          <w:rFonts w:asciiTheme="minorHAnsi" w:hAnsiTheme="minorHAnsi"/>
          <w:sz w:val="24"/>
          <w:szCs w:val="24"/>
        </w:rPr>
        <w:t>Sceptre’d</w:t>
      </w:r>
      <w:proofErr w:type="spellEnd"/>
      <w:r w:rsidR="002B45C9" w:rsidRPr="000238DC">
        <w:rPr>
          <w:rFonts w:asciiTheme="minorHAnsi" w:hAnsiTheme="minorHAnsi"/>
          <w:sz w:val="24"/>
          <w:szCs w:val="24"/>
        </w:rPr>
        <w:t xml:space="preserve"> Isles (£96.62 loss) and the </w:t>
      </w:r>
      <w:r w:rsidR="00177A48" w:rsidRPr="000238DC">
        <w:rPr>
          <w:rFonts w:asciiTheme="minorHAnsi" w:hAnsiTheme="minorHAnsi"/>
          <w:sz w:val="24"/>
          <w:szCs w:val="24"/>
        </w:rPr>
        <w:t xml:space="preserve">very successful </w:t>
      </w:r>
      <w:r w:rsidR="002B45C9" w:rsidRPr="000238DC">
        <w:rPr>
          <w:rFonts w:asciiTheme="minorHAnsi" w:hAnsiTheme="minorHAnsi"/>
          <w:sz w:val="24"/>
          <w:szCs w:val="24"/>
        </w:rPr>
        <w:t>Children’s Workshop (£292.67 profit)</w:t>
      </w:r>
      <w:r w:rsidR="00177A48" w:rsidRPr="000238DC">
        <w:rPr>
          <w:rFonts w:asciiTheme="minorHAnsi" w:hAnsiTheme="minorHAnsi"/>
          <w:sz w:val="24"/>
          <w:szCs w:val="24"/>
        </w:rPr>
        <w:t xml:space="preserve"> all happened in 2009. </w:t>
      </w:r>
      <w:proofErr w:type="gramStart"/>
      <w:r w:rsidR="00177A48" w:rsidRPr="000238DC">
        <w:rPr>
          <w:rFonts w:asciiTheme="minorHAnsi" w:hAnsiTheme="minorHAnsi"/>
          <w:sz w:val="24"/>
          <w:szCs w:val="24"/>
        </w:rPr>
        <w:t>Many thanks to Jo and Nigel D for all their efforts for the Workshop.</w:t>
      </w:r>
      <w:proofErr w:type="gramEnd"/>
      <w:r w:rsidR="00177A48" w:rsidRPr="000238DC">
        <w:rPr>
          <w:rFonts w:asciiTheme="minorHAnsi" w:hAnsiTheme="minorHAnsi"/>
          <w:sz w:val="24"/>
          <w:szCs w:val="24"/>
        </w:rPr>
        <w:t xml:space="preserve"> </w:t>
      </w:r>
      <w:r w:rsidR="002B45C9" w:rsidRPr="000238DC">
        <w:rPr>
          <w:rFonts w:asciiTheme="minorHAnsi" w:hAnsiTheme="minorHAnsi"/>
          <w:sz w:val="24"/>
          <w:szCs w:val="24"/>
        </w:rPr>
        <w:t xml:space="preserve">The </w:t>
      </w:r>
      <w:proofErr w:type="spellStart"/>
      <w:r w:rsidR="002B45C9" w:rsidRPr="000238DC">
        <w:rPr>
          <w:rFonts w:asciiTheme="minorHAnsi" w:hAnsiTheme="minorHAnsi"/>
          <w:sz w:val="24"/>
          <w:szCs w:val="24"/>
        </w:rPr>
        <w:t>panto</w:t>
      </w:r>
      <w:proofErr w:type="spellEnd"/>
      <w:r w:rsidR="002B45C9" w:rsidRPr="000238DC">
        <w:rPr>
          <w:rFonts w:asciiTheme="minorHAnsi" w:hAnsiTheme="minorHAnsi"/>
          <w:sz w:val="24"/>
          <w:szCs w:val="24"/>
        </w:rPr>
        <w:t>, Cinderella,</w:t>
      </w:r>
      <w:r w:rsidR="000F1922" w:rsidRPr="000238DC">
        <w:rPr>
          <w:rFonts w:asciiTheme="minorHAnsi" w:hAnsiTheme="minorHAnsi"/>
          <w:sz w:val="24"/>
          <w:szCs w:val="24"/>
        </w:rPr>
        <w:t xml:space="preserve"> made a profit of £1,521 and involved a cast of thousands it seemed.  A Quiz Night and One Act Plays in May/June were cancelled through lack of support.</w:t>
      </w:r>
    </w:p>
    <w:p w:rsidR="002B45C9" w:rsidRPr="000238DC" w:rsidRDefault="002B45C9" w:rsidP="000D13D1">
      <w:pPr>
        <w:ind w:left="360"/>
        <w:jc w:val="both"/>
        <w:rPr>
          <w:rFonts w:asciiTheme="minorHAnsi" w:hAnsiTheme="minorHAnsi"/>
          <w:sz w:val="24"/>
          <w:szCs w:val="24"/>
        </w:rPr>
      </w:pPr>
    </w:p>
    <w:p w:rsidR="000F1922" w:rsidRPr="000238DC" w:rsidRDefault="000F1922" w:rsidP="000D13D1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b/>
          <w:sz w:val="24"/>
          <w:szCs w:val="24"/>
        </w:rPr>
        <w:t>Productions</w:t>
      </w:r>
      <w:r w:rsidR="000D13D1" w:rsidRPr="000238DC">
        <w:rPr>
          <w:rFonts w:asciiTheme="minorHAnsi" w:hAnsiTheme="minorHAnsi"/>
          <w:b/>
          <w:sz w:val="24"/>
          <w:szCs w:val="24"/>
        </w:rPr>
        <w:t xml:space="preserve"> Planned:</w:t>
      </w:r>
      <w:r w:rsidR="000D13D1" w:rsidRPr="000238DC">
        <w:rPr>
          <w:rFonts w:asciiTheme="minorHAnsi" w:hAnsiTheme="minorHAnsi"/>
          <w:sz w:val="24"/>
          <w:szCs w:val="24"/>
        </w:rPr>
        <w:t xml:space="preserve"> </w:t>
      </w:r>
    </w:p>
    <w:p w:rsidR="000D13D1" w:rsidRPr="000238DC" w:rsidRDefault="000D13D1" w:rsidP="000238DC">
      <w:pPr>
        <w:numPr>
          <w:ilvl w:val="1"/>
          <w:numId w:val="8"/>
        </w:num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sz w:val="24"/>
          <w:szCs w:val="24"/>
        </w:rPr>
        <w:t>On Love directed by Allan Lloyd and Sandy Gavshon 19/20 November 2010</w:t>
      </w:r>
    </w:p>
    <w:p w:rsidR="000238DC" w:rsidRPr="0021121E" w:rsidRDefault="00177A48" w:rsidP="0021121E">
      <w:pPr>
        <w:numPr>
          <w:ilvl w:val="1"/>
          <w:numId w:val="8"/>
        </w:numPr>
        <w:jc w:val="both"/>
        <w:rPr>
          <w:rFonts w:asciiTheme="minorHAnsi" w:hAnsiTheme="minorHAnsi"/>
          <w:sz w:val="24"/>
          <w:szCs w:val="24"/>
        </w:rPr>
      </w:pPr>
      <w:r w:rsidRPr="0021121E">
        <w:rPr>
          <w:rFonts w:asciiTheme="minorHAnsi" w:hAnsiTheme="minorHAnsi"/>
          <w:sz w:val="24"/>
          <w:szCs w:val="24"/>
        </w:rPr>
        <w:t>Christmas Party:  10 December 2010</w:t>
      </w:r>
      <w:r w:rsidR="0021121E">
        <w:rPr>
          <w:rFonts w:asciiTheme="minorHAnsi" w:hAnsiTheme="minorHAnsi"/>
          <w:sz w:val="24"/>
          <w:szCs w:val="24"/>
        </w:rPr>
        <w:t xml:space="preserve"> hosted by Daisy Jones</w:t>
      </w:r>
    </w:p>
    <w:p w:rsidR="000D13D1" w:rsidRPr="000238DC" w:rsidRDefault="000D13D1" w:rsidP="000238DC">
      <w:pPr>
        <w:numPr>
          <w:ilvl w:val="1"/>
          <w:numId w:val="8"/>
        </w:numPr>
        <w:jc w:val="both"/>
        <w:rPr>
          <w:rFonts w:asciiTheme="minorHAnsi" w:hAnsiTheme="minorHAnsi"/>
          <w:sz w:val="24"/>
          <w:szCs w:val="24"/>
        </w:rPr>
      </w:pPr>
      <w:proofErr w:type="spellStart"/>
      <w:r w:rsidRPr="000238DC">
        <w:rPr>
          <w:rFonts w:asciiTheme="minorHAnsi" w:hAnsiTheme="minorHAnsi"/>
          <w:sz w:val="24"/>
          <w:szCs w:val="24"/>
        </w:rPr>
        <w:t>Panto</w:t>
      </w:r>
      <w:proofErr w:type="spellEnd"/>
      <w:r w:rsidRPr="000238DC">
        <w:rPr>
          <w:rFonts w:asciiTheme="minorHAnsi" w:hAnsiTheme="minorHAnsi"/>
          <w:sz w:val="24"/>
          <w:szCs w:val="24"/>
        </w:rPr>
        <w:t>, directed by Jenny Robson and Nigel Duffin 4/5 February 2011</w:t>
      </w:r>
    </w:p>
    <w:p w:rsidR="000D13D1" w:rsidRPr="000238DC" w:rsidRDefault="000D13D1" w:rsidP="000238DC">
      <w:pPr>
        <w:numPr>
          <w:ilvl w:val="1"/>
          <w:numId w:val="8"/>
        </w:num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sz w:val="24"/>
          <w:szCs w:val="24"/>
        </w:rPr>
        <w:t>A Second Night at the Musicals directed by Daisy Jones 20/21 May 2011</w:t>
      </w:r>
    </w:p>
    <w:p w:rsidR="000D13D1" w:rsidRPr="000238DC" w:rsidRDefault="000D13D1" w:rsidP="000238DC">
      <w:pPr>
        <w:numPr>
          <w:ilvl w:val="1"/>
          <w:numId w:val="8"/>
        </w:num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sz w:val="24"/>
          <w:szCs w:val="24"/>
        </w:rPr>
        <w:t>25</w:t>
      </w:r>
      <w:r w:rsidRPr="000238DC">
        <w:rPr>
          <w:rFonts w:asciiTheme="minorHAnsi" w:hAnsiTheme="minorHAnsi"/>
          <w:sz w:val="24"/>
          <w:szCs w:val="24"/>
          <w:vertAlign w:val="superscript"/>
        </w:rPr>
        <w:t>th</w:t>
      </w:r>
      <w:r w:rsidRPr="000238DC">
        <w:rPr>
          <w:rFonts w:asciiTheme="minorHAnsi" w:hAnsiTheme="minorHAnsi"/>
          <w:sz w:val="24"/>
          <w:szCs w:val="24"/>
        </w:rPr>
        <w:t xml:space="preserve"> Anniversary Ball in the Hall – 11 June 2011</w:t>
      </w:r>
    </w:p>
    <w:p w:rsidR="000D13D1" w:rsidRPr="000238DC" w:rsidRDefault="000D13D1" w:rsidP="000238DC">
      <w:pPr>
        <w:numPr>
          <w:ilvl w:val="1"/>
          <w:numId w:val="8"/>
        </w:numPr>
        <w:jc w:val="both"/>
        <w:rPr>
          <w:rFonts w:asciiTheme="minorHAnsi" w:hAnsiTheme="minorHAnsi"/>
          <w:sz w:val="24"/>
          <w:szCs w:val="24"/>
        </w:rPr>
      </w:pPr>
      <w:proofErr w:type="spellStart"/>
      <w:r w:rsidRPr="000238DC">
        <w:rPr>
          <w:rFonts w:asciiTheme="minorHAnsi" w:hAnsiTheme="minorHAnsi"/>
          <w:sz w:val="24"/>
          <w:szCs w:val="24"/>
        </w:rPr>
        <w:t>Farndale</w:t>
      </w:r>
      <w:proofErr w:type="spellEnd"/>
      <w:r w:rsidRPr="000238DC">
        <w:rPr>
          <w:rFonts w:asciiTheme="minorHAnsi" w:hAnsiTheme="minorHAnsi"/>
          <w:sz w:val="24"/>
          <w:szCs w:val="24"/>
        </w:rPr>
        <w:t xml:space="preserve"> Avenue or something like it directed by Amanda Shaw</w:t>
      </w:r>
      <w:r w:rsidR="008F182C">
        <w:rPr>
          <w:rFonts w:asciiTheme="minorHAnsi" w:hAnsiTheme="minorHAnsi"/>
          <w:sz w:val="24"/>
          <w:szCs w:val="24"/>
        </w:rPr>
        <w:t>/Tony Tresigne</w:t>
      </w:r>
      <w:r w:rsidRPr="000238DC">
        <w:rPr>
          <w:rFonts w:asciiTheme="minorHAnsi" w:hAnsiTheme="minorHAnsi"/>
          <w:sz w:val="24"/>
          <w:szCs w:val="24"/>
        </w:rPr>
        <w:t xml:space="preserve"> 1/2 October 2011</w:t>
      </w:r>
    </w:p>
    <w:p w:rsidR="00177A48" w:rsidRPr="000238DC" w:rsidRDefault="00177A48" w:rsidP="000238DC">
      <w:pPr>
        <w:numPr>
          <w:ilvl w:val="1"/>
          <w:numId w:val="8"/>
        </w:num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sz w:val="24"/>
          <w:szCs w:val="24"/>
        </w:rPr>
        <w:t>Children’s Workshop 25 – 29 October 2011</w:t>
      </w:r>
    </w:p>
    <w:p w:rsidR="000238DC" w:rsidRDefault="000238DC" w:rsidP="000D13D1">
      <w:pPr>
        <w:ind w:left="360"/>
        <w:jc w:val="both"/>
        <w:rPr>
          <w:rFonts w:asciiTheme="minorHAnsi" w:hAnsiTheme="minorHAnsi"/>
          <w:b/>
          <w:sz w:val="24"/>
          <w:szCs w:val="24"/>
        </w:rPr>
      </w:pPr>
    </w:p>
    <w:p w:rsidR="000D13D1" w:rsidRPr="000238DC" w:rsidRDefault="000D13D1" w:rsidP="000D13D1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b/>
          <w:sz w:val="24"/>
          <w:szCs w:val="24"/>
        </w:rPr>
        <w:t xml:space="preserve">Treasurer’s Report: </w:t>
      </w:r>
      <w:r w:rsidRPr="000238DC">
        <w:rPr>
          <w:rFonts w:asciiTheme="minorHAnsi" w:hAnsiTheme="minorHAnsi"/>
          <w:sz w:val="24"/>
          <w:szCs w:val="24"/>
        </w:rPr>
        <w:t>Pam presented the accounts which looked very healthy</w:t>
      </w:r>
      <w:r w:rsidR="002B45C9" w:rsidRPr="000238DC">
        <w:rPr>
          <w:rFonts w:asciiTheme="minorHAnsi" w:hAnsiTheme="minorHAnsi"/>
          <w:sz w:val="24"/>
          <w:szCs w:val="24"/>
        </w:rPr>
        <w:t xml:space="preserve"> with £1127.06 in hand.  Two donations of £1,000 each were made to </w:t>
      </w:r>
      <w:proofErr w:type="spellStart"/>
      <w:r w:rsidR="002B45C9" w:rsidRPr="000238DC">
        <w:rPr>
          <w:rFonts w:asciiTheme="minorHAnsi" w:hAnsiTheme="minorHAnsi"/>
          <w:sz w:val="24"/>
          <w:szCs w:val="24"/>
        </w:rPr>
        <w:t>Heartline</w:t>
      </w:r>
      <w:proofErr w:type="spellEnd"/>
      <w:r w:rsidR="002B45C9" w:rsidRPr="000238DC">
        <w:rPr>
          <w:rFonts w:asciiTheme="minorHAnsi" w:hAnsiTheme="minorHAnsi"/>
          <w:sz w:val="24"/>
          <w:szCs w:val="24"/>
        </w:rPr>
        <w:t xml:space="preserve"> and </w:t>
      </w:r>
      <w:proofErr w:type="spellStart"/>
      <w:r w:rsidR="002B45C9" w:rsidRPr="000238DC">
        <w:rPr>
          <w:rFonts w:asciiTheme="minorHAnsi" w:hAnsiTheme="minorHAnsi"/>
          <w:sz w:val="24"/>
          <w:szCs w:val="24"/>
        </w:rPr>
        <w:t>Homestart</w:t>
      </w:r>
      <w:proofErr w:type="spellEnd"/>
      <w:r w:rsidR="002B45C9" w:rsidRPr="000238DC">
        <w:rPr>
          <w:rFonts w:asciiTheme="minorHAnsi" w:hAnsiTheme="minorHAnsi"/>
          <w:sz w:val="24"/>
          <w:szCs w:val="24"/>
        </w:rPr>
        <w:t>, £200 to Children in Need and £100 to the International Youth Arts Festival in Kingston.</w:t>
      </w:r>
      <w:r w:rsidR="00177A48" w:rsidRPr="000238DC">
        <w:rPr>
          <w:rFonts w:asciiTheme="minorHAnsi" w:hAnsiTheme="minorHAnsi"/>
          <w:sz w:val="24"/>
          <w:szCs w:val="24"/>
        </w:rPr>
        <w:t xml:space="preserve"> Nigel Duffin oversaw the amazing new shed for set storage which was constructed by teams of avid volunteer builders.  </w:t>
      </w:r>
      <w:proofErr w:type="gramStart"/>
      <w:r w:rsidR="00177A48" w:rsidRPr="000238DC">
        <w:rPr>
          <w:rFonts w:asciiTheme="minorHAnsi" w:hAnsiTheme="minorHAnsi"/>
          <w:sz w:val="24"/>
          <w:szCs w:val="24"/>
        </w:rPr>
        <w:t>Many thanks to Nigel.</w:t>
      </w:r>
      <w:proofErr w:type="gramEnd"/>
      <w:r w:rsidR="00177A48" w:rsidRPr="000238DC">
        <w:rPr>
          <w:rFonts w:asciiTheme="minorHAnsi" w:hAnsiTheme="minorHAnsi"/>
          <w:sz w:val="24"/>
          <w:szCs w:val="24"/>
        </w:rPr>
        <w:t xml:space="preserve"> </w:t>
      </w:r>
    </w:p>
    <w:p w:rsidR="00177A48" w:rsidRPr="000238DC" w:rsidRDefault="00177A48" w:rsidP="000D13D1">
      <w:pPr>
        <w:ind w:left="360"/>
        <w:jc w:val="both"/>
        <w:rPr>
          <w:rFonts w:asciiTheme="minorHAnsi" w:hAnsiTheme="minorHAnsi"/>
          <w:sz w:val="24"/>
          <w:szCs w:val="24"/>
        </w:rPr>
      </w:pPr>
    </w:p>
    <w:p w:rsidR="00177A48" w:rsidRPr="000238DC" w:rsidRDefault="00177A48" w:rsidP="000D13D1">
      <w:pPr>
        <w:ind w:left="360"/>
        <w:jc w:val="both"/>
        <w:rPr>
          <w:rFonts w:asciiTheme="minorHAnsi" w:hAnsiTheme="minorHAnsi"/>
          <w:sz w:val="24"/>
          <w:szCs w:val="24"/>
        </w:rPr>
      </w:pPr>
      <w:proofErr w:type="gramStart"/>
      <w:r w:rsidRPr="000238DC">
        <w:rPr>
          <w:rFonts w:asciiTheme="minorHAnsi" w:hAnsiTheme="minorHAnsi"/>
          <w:b/>
          <w:sz w:val="24"/>
          <w:szCs w:val="24"/>
        </w:rPr>
        <w:lastRenderedPageBreak/>
        <w:t xml:space="preserve">Committee </w:t>
      </w:r>
      <w:r w:rsidRPr="000238DC">
        <w:rPr>
          <w:rFonts w:asciiTheme="minorHAnsi" w:hAnsiTheme="minorHAnsi"/>
          <w:sz w:val="24"/>
          <w:szCs w:val="24"/>
        </w:rPr>
        <w:t>:</w:t>
      </w:r>
      <w:proofErr w:type="gramEnd"/>
      <w:r w:rsidRPr="000238DC">
        <w:rPr>
          <w:rFonts w:asciiTheme="minorHAnsi" w:hAnsiTheme="minorHAnsi"/>
          <w:sz w:val="24"/>
          <w:szCs w:val="24"/>
        </w:rPr>
        <w:t xml:space="preserve"> The committee agreed to stand again with no objections.</w:t>
      </w:r>
    </w:p>
    <w:p w:rsidR="000238DC" w:rsidRPr="000238DC" w:rsidRDefault="000238DC" w:rsidP="000D13D1">
      <w:pPr>
        <w:ind w:left="360"/>
        <w:jc w:val="both"/>
        <w:rPr>
          <w:rFonts w:asciiTheme="minorHAnsi" w:hAnsiTheme="minorHAnsi"/>
          <w:sz w:val="24"/>
          <w:szCs w:val="24"/>
        </w:rPr>
      </w:pPr>
    </w:p>
    <w:p w:rsidR="000238DC" w:rsidRPr="000238DC" w:rsidRDefault="000238DC" w:rsidP="000D13D1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0238DC">
        <w:rPr>
          <w:rFonts w:asciiTheme="minorHAnsi" w:hAnsiTheme="minorHAnsi"/>
          <w:b/>
          <w:sz w:val="24"/>
          <w:szCs w:val="24"/>
        </w:rPr>
        <w:t>AOB</w:t>
      </w:r>
    </w:p>
    <w:p w:rsidR="000238DC" w:rsidRPr="000238DC" w:rsidRDefault="000238DC" w:rsidP="000238DC">
      <w:pPr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sz w:val="24"/>
          <w:szCs w:val="24"/>
        </w:rPr>
        <w:t>A Vote of Thanks was made to Allan Lloyd for his (and Meryl’s) sterling work on the bar.</w:t>
      </w:r>
    </w:p>
    <w:p w:rsidR="000238DC" w:rsidRPr="000238DC" w:rsidRDefault="000238DC" w:rsidP="000238DC">
      <w:pPr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sz w:val="24"/>
          <w:szCs w:val="24"/>
        </w:rPr>
        <w:t>Allan Lloyd requested a follow spot, which was discussed at length and decided against.</w:t>
      </w:r>
    </w:p>
    <w:p w:rsidR="000238DC" w:rsidRPr="000238DC" w:rsidRDefault="000238DC" w:rsidP="000238DC">
      <w:pPr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sz w:val="24"/>
          <w:szCs w:val="24"/>
        </w:rPr>
        <w:t>Suzanne Jones has been asked to purchase new stage makeup</w:t>
      </w:r>
    </w:p>
    <w:p w:rsidR="000238DC" w:rsidRPr="000238DC" w:rsidRDefault="000238DC" w:rsidP="000238DC">
      <w:pPr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sz w:val="24"/>
          <w:szCs w:val="24"/>
        </w:rPr>
        <w:t>Tony Tresigne apologized for his 7 year absence and was warmly welcomed back.</w:t>
      </w:r>
    </w:p>
    <w:p w:rsidR="000238DC" w:rsidRPr="000238DC" w:rsidRDefault="000238DC" w:rsidP="000238DC">
      <w:pPr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</w:rPr>
      </w:pPr>
      <w:r w:rsidRPr="000238DC">
        <w:rPr>
          <w:rFonts w:asciiTheme="minorHAnsi" w:hAnsiTheme="minorHAnsi"/>
          <w:sz w:val="24"/>
          <w:szCs w:val="24"/>
        </w:rPr>
        <w:t>Barbara Higham has requested a working party to clear the props/costume and catering shed.  This will take place on Sunday 14 November at 11.30.  Members are urged to come and help.</w:t>
      </w:r>
    </w:p>
    <w:p w:rsidR="0096157C" w:rsidRDefault="0096157C" w:rsidP="0096157C">
      <w:pPr>
        <w:jc w:val="both"/>
        <w:rPr>
          <w:rFonts w:ascii="Comic Sans MS" w:hAnsi="Comic Sans MS"/>
          <w:sz w:val="24"/>
          <w:szCs w:val="24"/>
        </w:rPr>
      </w:pPr>
    </w:p>
    <w:p w:rsidR="0096157C" w:rsidRDefault="0096157C" w:rsidP="0096157C">
      <w:pPr>
        <w:jc w:val="both"/>
        <w:rPr>
          <w:rFonts w:ascii="Comic Sans MS" w:hAnsi="Comic Sans MS"/>
          <w:sz w:val="24"/>
          <w:szCs w:val="24"/>
        </w:rPr>
      </w:pPr>
    </w:p>
    <w:p w:rsidR="007D34E7" w:rsidRDefault="007D34E7">
      <w:pPr>
        <w:jc w:val="center"/>
        <w:rPr>
          <w:rFonts w:ascii="Abadi MT Condensed Extra Bold" w:hAnsi="Abadi MT Condensed Extra Bold"/>
          <w:sz w:val="28"/>
        </w:rPr>
      </w:pPr>
    </w:p>
    <w:p w:rsidR="007D34E7" w:rsidRPr="00C659F2" w:rsidRDefault="007D34E7" w:rsidP="001E222A">
      <w:pPr>
        <w:jc w:val="both"/>
        <w:rPr>
          <w:rFonts w:ascii="Comic Sans MS" w:hAnsi="Comic Sans MS"/>
          <w:sz w:val="28"/>
          <w:szCs w:val="28"/>
        </w:rPr>
      </w:pPr>
    </w:p>
    <w:sectPr w:rsidR="007D34E7" w:rsidRPr="00C659F2" w:rsidSect="00F96D20">
      <w:pgSz w:w="11909" w:h="16834" w:code="9"/>
      <w:pgMar w:top="1440" w:right="1800" w:bottom="1440" w:left="1800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Extra Bold">
    <w:altName w:val="Gill Sans Ultra Bold Condensed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5018"/>
    <w:multiLevelType w:val="hybridMultilevel"/>
    <w:tmpl w:val="7E18EE2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317AE"/>
    <w:multiLevelType w:val="hybridMultilevel"/>
    <w:tmpl w:val="5B5EB5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673459"/>
    <w:multiLevelType w:val="hybridMultilevel"/>
    <w:tmpl w:val="01BE4186"/>
    <w:lvl w:ilvl="0" w:tplc="7B4CAC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F6206C"/>
    <w:multiLevelType w:val="hybridMultilevel"/>
    <w:tmpl w:val="ADAE6CD2"/>
    <w:lvl w:ilvl="0" w:tplc="E1EA903A">
      <w:start w:val="1"/>
      <w:numFmt w:val="upperLetter"/>
      <w:lvlText w:val="%1."/>
      <w:lvlJc w:val="left"/>
      <w:pPr>
        <w:ind w:left="840" w:hanging="48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F61CD"/>
    <w:multiLevelType w:val="hybridMultilevel"/>
    <w:tmpl w:val="53D8F950"/>
    <w:lvl w:ilvl="0" w:tplc="CB0AEB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A8263A"/>
    <w:multiLevelType w:val="hybridMultilevel"/>
    <w:tmpl w:val="5E904FE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BA78CB"/>
    <w:multiLevelType w:val="hybridMultilevel"/>
    <w:tmpl w:val="0E74C11E"/>
    <w:lvl w:ilvl="0" w:tplc="7B4CAC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2C27A6"/>
    <w:multiLevelType w:val="hybridMultilevel"/>
    <w:tmpl w:val="9A9271EE"/>
    <w:lvl w:ilvl="0" w:tplc="7B4CAC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F4F3FFA"/>
    <w:multiLevelType w:val="hybridMultilevel"/>
    <w:tmpl w:val="57665628"/>
    <w:lvl w:ilvl="0" w:tplc="CB0AEB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C659F2"/>
    <w:rsid w:val="000020B1"/>
    <w:rsid w:val="000238DC"/>
    <w:rsid w:val="000D13D1"/>
    <w:rsid w:val="000F1922"/>
    <w:rsid w:val="00177A48"/>
    <w:rsid w:val="001E222A"/>
    <w:rsid w:val="0021121E"/>
    <w:rsid w:val="002B45C9"/>
    <w:rsid w:val="004F2D1D"/>
    <w:rsid w:val="007D34E7"/>
    <w:rsid w:val="008F182C"/>
    <w:rsid w:val="00930976"/>
    <w:rsid w:val="0096157C"/>
    <w:rsid w:val="00C659F2"/>
    <w:rsid w:val="00F96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6D20"/>
    <w:rPr>
      <w:lang w:eastAsia="en-US"/>
    </w:rPr>
  </w:style>
  <w:style w:type="paragraph" w:styleId="Heading1">
    <w:name w:val="heading 1"/>
    <w:basedOn w:val="Normal"/>
    <w:next w:val="Normal"/>
    <w:qFormat/>
    <w:rsid w:val="00F96D20"/>
    <w:pPr>
      <w:keepNext/>
      <w:jc w:val="both"/>
      <w:outlineLvl w:val="0"/>
    </w:pPr>
    <w:rPr>
      <w:rFonts w:ascii="Abadi MT Condensed Extra Bold" w:hAnsi="Abadi MT Condensed Extra Bold"/>
      <w:sz w:val="28"/>
    </w:rPr>
  </w:style>
  <w:style w:type="paragraph" w:styleId="Heading2">
    <w:name w:val="heading 2"/>
    <w:basedOn w:val="Normal"/>
    <w:next w:val="Normal"/>
    <w:qFormat/>
    <w:rsid w:val="00F96D20"/>
    <w:pPr>
      <w:keepNext/>
      <w:jc w:val="center"/>
      <w:outlineLvl w:val="1"/>
    </w:pPr>
    <w:rPr>
      <w:rFonts w:ascii="Abadi MT Condensed Extra Bold" w:hAnsi="Abadi MT Condensed Extra Bold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F96D20"/>
    <w:pPr>
      <w:jc w:val="center"/>
    </w:pPr>
    <w:rPr>
      <w:rFonts w:ascii="Abadi MT Condensed Extra Bold" w:hAnsi="Abadi MT Condensed Extra Bold"/>
      <w:b/>
      <w:bCs/>
      <w:sz w:val="28"/>
    </w:rPr>
  </w:style>
  <w:style w:type="paragraph" w:styleId="BodyText">
    <w:name w:val="Body Text"/>
    <w:basedOn w:val="Normal"/>
    <w:rsid w:val="00F96D20"/>
    <w:pPr>
      <w:jc w:val="both"/>
    </w:pPr>
    <w:rPr>
      <w:rFonts w:ascii="Abadi MT Condensed Extra Bold" w:hAnsi="Abadi MT Condensed Extra Bold"/>
      <w:sz w:val="28"/>
    </w:rPr>
  </w:style>
  <w:style w:type="paragraph" w:styleId="BodyTextIndent">
    <w:name w:val="Body Text Indent"/>
    <w:basedOn w:val="Normal"/>
    <w:rsid w:val="00F96D20"/>
    <w:pPr>
      <w:ind w:left="360"/>
      <w:jc w:val="both"/>
    </w:pPr>
    <w:rPr>
      <w:rFonts w:ascii="Abadi MT Condensed Extra Bold" w:hAnsi="Abadi MT Condensed Extra Bold"/>
      <w:b/>
      <w:bCs/>
      <w:sz w:val="28"/>
    </w:rPr>
  </w:style>
  <w:style w:type="paragraph" w:styleId="Date">
    <w:name w:val="Date"/>
    <w:basedOn w:val="Normal"/>
    <w:next w:val="Normal"/>
    <w:rsid w:val="00C659F2"/>
  </w:style>
  <w:style w:type="paragraph" w:styleId="BalloonText">
    <w:name w:val="Balloon Text"/>
    <w:basedOn w:val="Normal"/>
    <w:link w:val="BalloonTextChar"/>
    <w:rsid w:val="008F18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F182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E39B6-3AB2-4955-92F2-65E5A6CB9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Amanda Shaw</dc:creator>
  <cp:keywords/>
  <dc:description/>
  <cp:lastModifiedBy>amandas</cp:lastModifiedBy>
  <cp:revision>3</cp:revision>
  <cp:lastPrinted>2008-10-14T14:54:00Z</cp:lastPrinted>
  <dcterms:created xsi:type="dcterms:W3CDTF">2010-10-14T15:46:00Z</dcterms:created>
  <dcterms:modified xsi:type="dcterms:W3CDTF">2010-11-22T12:37:00Z</dcterms:modified>
</cp:coreProperties>
</file>