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6C" w:rsidRPr="00003070" w:rsidRDefault="00003070" w:rsidP="00003070">
      <w:pPr>
        <w:jc w:val="center"/>
        <w:rPr>
          <w:b/>
          <w:sz w:val="28"/>
          <w:szCs w:val="28"/>
        </w:rPr>
      </w:pPr>
      <w:r w:rsidRPr="00003070">
        <w:rPr>
          <w:b/>
          <w:sz w:val="28"/>
          <w:szCs w:val="28"/>
        </w:rPr>
        <w:t>Spring Grove Fringe</w:t>
      </w:r>
    </w:p>
    <w:p w:rsidR="00003070" w:rsidRPr="00003070" w:rsidRDefault="00003070" w:rsidP="00003070">
      <w:pPr>
        <w:jc w:val="center"/>
        <w:rPr>
          <w:b/>
          <w:sz w:val="28"/>
          <w:szCs w:val="28"/>
        </w:rPr>
      </w:pPr>
      <w:proofErr w:type="spellStart"/>
      <w:r w:rsidRPr="00003070">
        <w:rPr>
          <w:b/>
          <w:sz w:val="28"/>
          <w:szCs w:val="28"/>
        </w:rPr>
        <w:t>Picton</w:t>
      </w:r>
      <w:proofErr w:type="spellEnd"/>
      <w:r w:rsidRPr="00003070">
        <w:rPr>
          <w:b/>
          <w:sz w:val="28"/>
          <w:szCs w:val="28"/>
        </w:rPr>
        <w:t xml:space="preserve"> House, Thames </w:t>
      </w:r>
      <w:proofErr w:type="spellStart"/>
      <w:r w:rsidRPr="00003070">
        <w:rPr>
          <w:b/>
          <w:sz w:val="28"/>
          <w:szCs w:val="28"/>
        </w:rPr>
        <w:t>DItton</w:t>
      </w:r>
      <w:proofErr w:type="spellEnd"/>
    </w:p>
    <w:p w:rsidR="00003070" w:rsidRPr="00003070" w:rsidRDefault="00814B40" w:rsidP="00003070">
      <w:pPr>
        <w:jc w:val="center"/>
        <w:rPr>
          <w:b/>
          <w:sz w:val="28"/>
          <w:szCs w:val="28"/>
        </w:rPr>
      </w:pPr>
      <w:r>
        <w:rPr>
          <w:b/>
          <w:sz w:val="28"/>
          <w:szCs w:val="28"/>
        </w:rPr>
        <w:t>26 September</w:t>
      </w:r>
      <w:r w:rsidR="00003070" w:rsidRPr="00003070">
        <w:rPr>
          <w:b/>
          <w:sz w:val="28"/>
          <w:szCs w:val="28"/>
        </w:rPr>
        <w:t xml:space="preserve"> 2016</w:t>
      </w:r>
    </w:p>
    <w:p w:rsidR="00003070" w:rsidRDefault="00003070" w:rsidP="00003070">
      <w:pPr>
        <w:jc w:val="center"/>
        <w:rPr>
          <w:b/>
          <w:sz w:val="28"/>
          <w:szCs w:val="28"/>
        </w:rPr>
      </w:pPr>
      <w:r w:rsidRPr="00003070">
        <w:rPr>
          <w:b/>
          <w:sz w:val="28"/>
          <w:szCs w:val="28"/>
        </w:rPr>
        <w:t>MINUTES</w:t>
      </w:r>
    </w:p>
    <w:p w:rsidR="00003070" w:rsidRDefault="00003070" w:rsidP="00003070">
      <w:pPr>
        <w:jc w:val="center"/>
        <w:rPr>
          <w:b/>
          <w:sz w:val="28"/>
          <w:szCs w:val="28"/>
        </w:rPr>
      </w:pPr>
    </w:p>
    <w:p w:rsidR="004135CF" w:rsidRDefault="004135CF" w:rsidP="00003070">
      <w:r w:rsidRPr="004135CF">
        <w:rPr>
          <w:b/>
        </w:rPr>
        <w:t xml:space="preserve">Present: </w:t>
      </w:r>
      <w:r>
        <w:t xml:space="preserve">Jonathan Rollason (Chair) Tony Tresigne; Nigel </w:t>
      </w:r>
      <w:proofErr w:type="spellStart"/>
      <w:r>
        <w:t>Duffin</w:t>
      </w:r>
      <w:proofErr w:type="spellEnd"/>
      <w:r>
        <w:t>; Sandy Gavshon; Daisy Jones; Helen Dawson; Gavin Chaplin; Amanda Shaw</w:t>
      </w:r>
    </w:p>
    <w:p w:rsidR="004135CF" w:rsidRDefault="004135CF" w:rsidP="00003070">
      <w:r>
        <w:t>Apologies: None</w:t>
      </w:r>
    </w:p>
    <w:p w:rsidR="00814B40" w:rsidRDefault="004135CF" w:rsidP="00003070">
      <w:r>
        <w:t>Financial Report</w:t>
      </w:r>
      <w:r w:rsidR="00814B40">
        <w:t>:</w:t>
      </w:r>
    </w:p>
    <w:p w:rsidR="00814B40" w:rsidRDefault="00814B40" w:rsidP="00814B40">
      <w:pPr>
        <w:pStyle w:val="ListParagraph"/>
        <w:numPr>
          <w:ilvl w:val="0"/>
          <w:numId w:val="2"/>
        </w:numPr>
      </w:pPr>
      <w:r>
        <w:t xml:space="preserve">£1800 in the bank; </w:t>
      </w:r>
    </w:p>
    <w:p w:rsidR="00814B40" w:rsidRDefault="00814B40" w:rsidP="00814B40">
      <w:pPr>
        <w:pStyle w:val="ListParagraph"/>
        <w:numPr>
          <w:ilvl w:val="0"/>
          <w:numId w:val="2"/>
        </w:numPr>
      </w:pPr>
      <w:r>
        <w:t>£274.76 tax relief on Gift Aid received from HMRC.  Forms to be available at AGM</w:t>
      </w:r>
    </w:p>
    <w:p w:rsidR="00814B40" w:rsidRDefault="00814B40" w:rsidP="00814B40">
      <w:pPr>
        <w:pStyle w:val="ListParagraph"/>
        <w:numPr>
          <w:ilvl w:val="0"/>
          <w:numId w:val="2"/>
        </w:numPr>
      </w:pPr>
      <w:r>
        <w:t xml:space="preserve">£375 due in rent.  </w:t>
      </w:r>
    </w:p>
    <w:p w:rsidR="00814B40" w:rsidRDefault="00814B40" w:rsidP="00814B40">
      <w:pPr>
        <w:pStyle w:val="ListParagraph"/>
        <w:numPr>
          <w:ilvl w:val="0"/>
          <w:numId w:val="2"/>
        </w:numPr>
      </w:pPr>
      <w:r>
        <w:t>Subscriptions are to come in next month</w:t>
      </w:r>
    </w:p>
    <w:p w:rsidR="00814B40" w:rsidRDefault="00814B40" w:rsidP="00814B40">
      <w:pPr>
        <w:pStyle w:val="ListParagraph"/>
        <w:numPr>
          <w:ilvl w:val="0"/>
          <w:numId w:val="2"/>
        </w:numPr>
      </w:pPr>
      <w:r>
        <w:t>A donation of £600 has been made to Save the Children Syria Appeal.</w:t>
      </w:r>
    </w:p>
    <w:p w:rsidR="00814B40" w:rsidRDefault="00814B40" w:rsidP="00814B40">
      <w:r>
        <w:t>Trustees’ Report:</w:t>
      </w:r>
    </w:p>
    <w:p w:rsidR="00814B40" w:rsidRDefault="00814B40" w:rsidP="00814B40">
      <w:r>
        <w:t>Nigel has updated the Trustees’ Report and will complete the on-line declaration</w:t>
      </w:r>
      <w:r w:rsidR="001176FB">
        <w:t>.</w:t>
      </w:r>
    </w:p>
    <w:p w:rsidR="001176FB" w:rsidRDefault="001176FB" w:rsidP="00814B40">
      <w:r>
        <w:t>The AGM is scheduled for 19 October in the Parish Hall at 1900.  Jonathan is standing down as Chair and will resign from the committee.  Sandy has agreed to stand.  She will be proposed by Amanda Shaw and seconded by Gavin. Tony has agreed to be Treasurer.  Of course, this is all subject to ratification at the AGM.</w:t>
      </w:r>
    </w:p>
    <w:p w:rsidR="001176FB" w:rsidRDefault="001176FB" w:rsidP="00814B40">
      <w:r>
        <w:t>Allan Lloyd’s One Man Show has sold very well.  It is in aid of the National Children’s Home (?). It was agreed that Allan would be charged for hire of the Hall on the Sundays he has used for rehearsing and for lighting gels.  Amanda objected to Allan not being asked to pay the usual hire charges for SGF lights and catering equipment on the grounds that other charities were thereby discriminated against who used them and did pay.</w:t>
      </w:r>
    </w:p>
    <w:p w:rsidR="001176FB" w:rsidRDefault="001176FB" w:rsidP="00814B40">
      <w:r>
        <w:t>Forthcoming Productions:</w:t>
      </w:r>
    </w:p>
    <w:p w:rsidR="001176FB" w:rsidRDefault="001176FB" w:rsidP="001176FB">
      <w:pPr>
        <w:pStyle w:val="ListParagraph"/>
        <w:numPr>
          <w:ilvl w:val="0"/>
          <w:numId w:val="3"/>
        </w:numPr>
      </w:pPr>
      <w:r>
        <w:t>Two one act plays in November were successfully cast and rehearsals will begin on 5/10.</w:t>
      </w:r>
    </w:p>
    <w:p w:rsidR="001176FB" w:rsidRDefault="001176FB" w:rsidP="001176FB">
      <w:pPr>
        <w:pStyle w:val="ListParagraph"/>
        <w:numPr>
          <w:ilvl w:val="0"/>
          <w:numId w:val="3"/>
        </w:numPr>
      </w:pPr>
      <w:r>
        <w:t xml:space="preserve">The panto, Snow White and the Seven Dwarves, is being directed by Nigel with some help from Amanda.  Scheduled for 10/11 February.  </w:t>
      </w:r>
    </w:p>
    <w:p w:rsidR="001176FB" w:rsidRDefault="001176FB" w:rsidP="001176FB">
      <w:pPr>
        <w:pStyle w:val="ListParagraph"/>
        <w:numPr>
          <w:ilvl w:val="0"/>
          <w:numId w:val="3"/>
        </w:numPr>
      </w:pPr>
      <w:r>
        <w:t>Cupboard Love – music and prose directed by Amanda – 19/20 May</w:t>
      </w:r>
    </w:p>
    <w:p w:rsidR="001176FB" w:rsidRDefault="001176FB" w:rsidP="001176FB">
      <w:pPr>
        <w:pStyle w:val="ListParagraph"/>
        <w:numPr>
          <w:ilvl w:val="0"/>
          <w:numId w:val="3"/>
        </w:numPr>
      </w:pPr>
      <w:r>
        <w:t>Two one act plays directed by Bethany and Chris Brookes/Jeremy Barnes - 6/7 October</w:t>
      </w:r>
    </w:p>
    <w:p w:rsidR="001176FB" w:rsidRDefault="001176FB" w:rsidP="001176FB">
      <w:pPr>
        <w:pStyle w:val="ListParagraph"/>
        <w:numPr>
          <w:ilvl w:val="0"/>
          <w:numId w:val="3"/>
        </w:numPr>
      </w:pPr>
      <w:r>
        <w:t>Victorian Music Hall – directed by Val Boyle and Lynn Charlton – 24/25 November.</w:t>
      </w:r>
    </w:p>
    <w:p w:rsidR="001176FB" w:rsidRDefault="001176FB" w:rsidP="001176FB">
      <w:r>
        <w:t>Sandy will book the hall accordingly.</w:t>
      </w:r>
    </w:p>
    <w:p w:rsidR="001176FB" w:rsidRDefault="001176FB" w:rsidP="001176FB">
      <w:r>
        <w:t>Any Other Business</w:t>
      </w:r>
    </w:p>
    <w:p w:rsidR="001176FB" w:rsidRDefault="001176FB" w:rsidP="001176FB">
      <w:pPr>
        <w:pStyle w:val="ListParagraph"/>
        <w:numPr>
          <w:ilvl w:val="0"/>
          <w:numId w:val="4"/>
        </w:numPr>
      </w:pPr>
      <w:r>
        <w:t xml:space="preserve">Helen reported that Gavin did not have enough time in the Hall to produce sets to his satisfaction.  Some discussion took place.  Nigel suggested pre-printed/painted canvasses that could be rolled and stored.  </w:t>
      </w:r>
      <w:r w:rsidR="00213DEF">
        <w:t>The next production will use wall paper.  It was suggested that we look for other people who also might be interested in set design for us.</w:t>
      </w:r>
    </w:p>
    <w:p w:rsidR="00213DEF" w:rsidRDefault="00213DEF" w:rsidP="001176FB">
      <w:pPr>
        <w:pStyle w:val="ListParagraph"/>
        <w:numPr>
          <w:ilvl w:val="0"/>
          <w:numId w:val="4"/>
        </w:numPr>
      </w:pPr>
      <w:r>
        <w:t>Jonathan reported that he and Amanda had a meeting with Vicky Maunder, Vicar of St John’s to discuss the Church’s application for Lottery Heritage funding.  A pageant along the lines of Claiming the Space (Rose Theatre) was suggested and Amanda will write to Vicky with a proposal.</w:t>
      </w:r>
    </w:p>
    <w:p w:rsidR="00213DEF" w:rsidRDefault="00213DEF" w:rsidP="001176FB">
      <w:pPr>
        <w:pStyle w:val="ListParagraph"/>
        <w:numPr>
          <w:ilvl w:val="0"/>
          <w:numId w:val="4"/>
        </w:numPr>
      </w:pPr>
      <w:r>
        <w:t>Jonathan raised the issue of putting scripts that members of the SGF had written on line for sale.</w:t>
      </w:r>
    </w:p>
    <w:p w:rsidR="00213DEF" w:rsidRDefault="00213DEF" w:rsidP="001176FB">
      <w:pPr>
        <w:pStyle w:val="ListParagraph"/>
        <w:numPr>
          <w:ilvl w:val="0"/>
          <w:numId w:val="4"/>
        </w:numPr>
      </w:pPr>
      <w:r>
        <w:t>Amanda suggested that the SGF should not make a contribution to the Parish Hall Fund.  The restoration of the stage was shoddy, to say the least.  It was agreed that the SGF would pay for the two front boards of the stage and the step cover to be replaced.  Jonathan will write to Tony Hardy and tell him.</w:t>
      </w:r>
    </w:p>
    <w:p w:rsidR="00213DEF" w:rsidRDefault="00213DEF" w:rsidP="001176FB">
      <w:pPr>
        <w:pStyle w:val="ListParagraph"/>
        <w:numPr>
          <w:ilvl w:val="0"/>
          <w:numId w:val="4"/>
        </w:numPr>
      </w:pPr>
      <w:r>
        <w:t xml:space="preserve">The SGF Christmas Party will be held at </w:t>
      </w:r>
      <w:proofErr w:type="spellStart"/>
      <w:r>
        <w:t>Picton</w:t>
      </w:r>
      <w:proofErr w:type="spellEnd"/>
      <w:r>
        <w:t xml:space="preserve"> House on Friday 9 December.  It will be a 30 Year Anniversary of the group.</w:t>
      </w:r>
    </w:p>
    <w:p w:rsidR="00213DEF" w:rsidRDefault="00213DEF" w:rsidP="001176FB">
      <w:pPr>
        <w:pStyle w:val="ListParagraph"/>
        <w:numPr>
          <w:ilvl w:val="0"/>
          <w:numId w:val="4"/>
        </w:numPr>
      </w:pPr>
      <w:r>
        <w:t>Tony Tresigne thanked Jonathan for all his work as Chair of the SGF.</w:t>
      </w:r>
    </w:p>
    <w:p w:rsidR="00213DEF" w:rsidRDefault="00213DEF" w:rsidP="00213DEF">
      <w:r>
        <w:t>The meeting ended at 2145</w:t>
      </w:r>
    </w:p>
    <w:p w:rsidR="00213DEF" w:rsidRDefault="00213DEF" w:rsidP="00213DEF">
      <w:pPr>
        <w:pStyle w:val="ListParagraph"/>
      </w:pPr>
    </w:p>
    <w:p w:rsidR="00213DEF" w:rsidRDefault="00213DEF" w:rsidP="00213DEF">
      <w:pPr>
        <w:pStyle w:val="ListParagraph"/>
      </w:pPr>
    </w:p>
    <w:p w:rsidR="00814B40" w:rsidRDefault="00814B40" w:rsidP="00814B40"/>
    <w:p w:rsidR="00814B40" w:rsidRDefault="00814B40" w:rsidP="00003070"/>
    <w:p w:rsidR="00814B40" w:rsidRDefault="00814B40" w:rsidP="00003070"/>
    <w:sectPr w:rsidR="00814B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E645CC"/>
    <w:multiLevelType w:val="hybridMultilevel"/>
    <w:tmpl w:val="B5948F1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329256CE"/>
    <w:multiLevelType w:val="hybridMultilevel"/>
    <w:tmpl w:val="E0F6E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3F015B"/>
    <w:multiLevelType w:val="hybridMultilevel"/>
    <w:tmpl w:val="571060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E0622C7"/>
    <w:multiLevelType w:val="hybridMultilevel"/>
    <w:tmpl w:val="BF6E8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070"/>
    <w:rsid w:val="00003070"/>
    <w:rsid w:val="001176FB"/>
    <w:rsid w:val="00213DEF"/>
    <w:rsid w:val="004135CF"/>
    <w:rsid w:val="00814B40"/>
    <w:rsid w:val="00880FC6"/>
    <w:rsid w:val="00C54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F9E9B3-18F6-486E-841B-E09411A73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464</Words>
  <Characters>2649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2</cp:revision>
  <dcterms:created xsi:type="dcterms:W3CDTF">2016-09-27T13:16:00Z</dcterms:created>
  <dcterms:modified xsi:type="dcterms:W3CDTF">2016-09-27T13:16:00Z</dcterms:modified>
</cp:coreProperties>
</file>