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72E9" w:rsidRPr="00FC5458" w:rsidRDefault="00FC5458" w:rsidP="00FC5458">
      <w:pPr>
        <w:jc w:val="center"/>
        <w:rPr>
          <w:b/>
          <w:sz w:val="32"/>
          <w:szCs w:val="32"/>
        </w:rPr>
      </w:pPr>
      <w:r w:rsidRPr="00FC5458">
        <w:rPr>
          <w:b/>
          <w:sz w:val="32"/>
          <w:szCs w:val="32"/>
        </w:rPr>
        <w:t>Spring Grove Fringe</w:t>
      </w:r>
    </w:p>
    <w:p w:rsidR="00FC5458" w:rsidRDefault="00FC5458" w:rsidP="00FC5458">
      <w:pPr>
        <w:jc w:val="center"/>
        <w:rPr>
          <w:b/>
          <w:sz w:val="28"/>
          <w:szCs w:val="28"/>
        </w:rPr>
      </w:pPr>
      <w:r>
        <w:rPr>
          <w:b/>
          <w:sz w:val="28"/>
          <w:szCs w:val="28"/>
        </w:rPr>
        <w:t>MINUTES</w:t>
      </w:r>
    </w:p>
    <w:p w:rsidR="00FC5458" w:rsidRDefault="00FC5458" w:rsidP="00FC5458">
      <w:pPr>
        <w:jc w:val="center"/>
        <w:rPr>
          <w:b/>
          <w:sz w:val="28"/>
          <w:szCs w:val="28"/>
        </w:rPr>
      </w:pPr>
      <w:r>
        <w:rPr>
          <w:b/>
          <w:sz w:val="28"/>
          <w:szCs w:val="28"/>
        </w:rPr>
        <w:t>Meeting held on 3 September 2018</w:t>
      </w:r>
    </w:p>
    <w:p w:rsidR="00FC5458" w:rsidRDefault="00FC5458" w:rsidP="00FC5458">
      <w:pPr>
        <w:jc w:val="center"/>
        <w:rPr>
          <w:b/>
          <w:sz w:val="28"/>
          <w:szCs w:val="28"/>
        </w:rPr>
      </w:pPr>
      <w:r>
        <w:rPr>
          <w:b/>
          <w:sz w:val="28"/>
          <w:szCs w:val="28"/>
        </w:rPr>
        <w:t>53 Mill Street, Kingston upon Thames</w:t>
      </w:r>
    </w:p>
    <w:p w:rsidR="00FC5458" w:rsidRPr="002F1EC4" w:rsidRDefault="00FC5458" w:rsidP="002F1EC4">
      <w:r w:rsidRPr="002F1EC4">
        <w:t>Present:</w:t>
      </w:r>
      <w:r w:rsidRPr="002F1EC4">
        <w:tab/>
        <w:t>Sandy Gavshon (Chair); Tony Tresigne, Nigel Duffin, Gavin Chaplin, Amanda Shaw</w:t>
      </w:r>
    </w:p>
    <w:p w:rsidR="00FC5458" w:rsidRPr="002F1EC4" w:rsidRDefault="00FC5458" w:rsidP="00FC5458">
      <w:pPr>
        <w:ind w:left="1440" w:hanging="1440"/>
      </w:pPr>
      <w:r w:rsidRPr="002F1EC4">
        <w:t>Apologies:</w:t>
      </w:r>
      <w:r w:rsidRPr="002F1EC4">
        <w:tab/>
        <w:t>Helen Dawson, Jenny Robson, Daisy Jones</w:t>
      </w:r>
    </w:p>
    <w:p w:rsidR="00FC5458" w:rsidRPr="002F1EC4" w:rsidRDefault="00FC5458" w:rsidP="00FC5458">
      <w:pPr>
        <w:ind w:left="1440" w:hanging="1440"/>
      </w:pPr>
      <w:r w:rsidRPr="002F1EC4">
        <w:t>Minutes:</w:t>
      </w:r>
      <w:r w:rsidRPr="002F1EC4">
        <w:tab/>
        <w:t>The Minutes of the last meeting were accepted.</w:t>
      </w:r>
    </w:p>
    <w:p w:rsidR="00FC5458" w:rsidRPr="002F1EC4" w:rsidRDefault="00FC5458" w:rsidP="00FC5458">
      <w:pPr>
        <w:ind w:left="1440" w:hanging="1440"/>
      </w:pPr>
      <w:r w:rsidRPr="002F1EC4">
        <w:t>Matters Arising:</w:t>
      </w:r>
      <w:r w:rsidRPr="002F1EC4">
        <w:tab/>
      </w:r>
    </w:p>
    <w:p w:rsidR="00FC5458" w:rsidRPr="002F1EC4" w:rsidRDefault="00FC5458" w:rsidP="00FC5458">
      <w:pPr>
        <w:pStyle w:val="ListParagraph"/>
        <w:numPr>
          <w:ilvl w:val="0"/>
          <w:numId w:val="2"/>
        </w:numPr>
      </w:pPr>
      <w:r w:rsidRPr="002F1EC4">
        <w:t>Sandy has arranged for rubbish clearance after the shows</w:t>
      </w:r>
    </w:p>
    <w:p w:rsidR="00FC5458" w:rsidRPr="002F1EC4" w:rsidRDefault="00FC5458" w:rsidP="00FC5458">
      <w:pPr>
        <w:pStyle w:val="ListParagraph"/>
        <w:numPr>
          <w:ilvl w:val="0"/>
          <w:numId w:val="2"/>
        </w:numPr>
      </w:pPr>
      <w:r w:rsidRPr="002F1EC4">
        <w:t xml:space="preserve">Donations of £500 have been made to The </w:t>
      </w:r>
      <w:proofErr w:type="spellStart"/>
      <w:r w:rsidRPr="002F1EC4">
        <w:t>Samaritns</w:t>
      </w:r>
      <w:proofErr w:type="spellEnd"/>
      <w:r w:rsidRPr="002F1EC4">
        <w:t xml:space="preserve"> and Man and Boy.</w:t>
      </w:r>
    </w:p>
    <w:p w:rsidR="00FC5458" w:rsidRPr="002F1EC4" w:rsidRDefault="00FC5458" w:rsidP="00FC5458">
      <w:pPr>
        <w:pStyle w:val="ListParagraph"/>
        <w:numPr>
          <w:ilvl w:val="0"/>
          <w:numId w:val="2"/>
        </w:numPr>
      </w:pPr>
      <w:r w:rsidRPr="002F1EC4">
        <w:t>Clothing rails have been bought at a cost of £67.</w:t>
      </w:r>
    </w:p>
    <w:p w:rsidR="00FC5458" w:rsidRPr="002F1EC4" w:rsidRDefault="00FC5458" w:rsidP="00FC5458">
      <w:pPr>
        <w:pStyle w:val="ListParagraph"/>
        <w:numPr>
          <w:ilvl w:val="0"/>
          <w:numId w:val="2"/>
        </w:numPr>
      </w:pPr>
      <w:r w:rsidRPr="002F1EC4">
        <w:t>The play readings during the summer were a great success and well supported.  Thanks to Nigel and Sandy for arranging.</w:t>
      </w:r>
    </w:p>
    <w:p w:rsidR="00FC5458" w:rsidRPr="002F1EC4" w:rsidRDefault="00FC5458" w:rsidP="00FC5458">
      <w:pPr>
        <w:pStyle w:val="ListParagraph"/>
        <w:numPr>
          <w:ilvl w:val="0"/>
          <w:numId w:val="2"/>
        </w:numPr>
      </w:pPr>
      <w:r w:rsidRPr="002F1EC4">
        <w:t xml:space="preserve">Sandy to ask David Hamilton and Mark </w:t>
      </w:r>
      <w:proofErr w:type="spellStart"/>
      <w:r w:rsidRPr="002F1EC4">
        <w:t>Springthorp</w:t>
      </w:r>
      <w:proofErr w:type="spellEnd"/>
      <w:r w:rsidRPr="002F1EC4">
        <w:t xml:space="preserve"> if they are interested in joining the Committee.  Gavin said he was happy to be replaced if necessary.</w:t>
      </w:r>
    </w:p>
    <w:p w:rsidR="00FC5458" w:rsidRPr="002F1EC4" w:rsidRDefault="00FC5458" w:rsidP="00FC5458">
      <w:pPr>
        <w:pStyle w:val="ListParagraph"/>
        <w:numPr>
          <w:ilvl w:val="0"/>
          <w:numId w:val="2"/>
        </w:numPr>
      </w:pPr>
      <w:r w:rsidRPr="002F1EC4">
        <w:t>Sandy has bought 48 wine glasses (with measure on them) and storage boxes.</w:t>
      </w:r>
    </w:p>
    <w:p w:rsidR="00FC5458" w:rsidRPr="002F1EC4" w:rsidRDefault="00FC5458" w:rsidP="00FC5458">
      <w:pPr>
        <w:pStyle w:val="ListParagraph"/>
        <w:numPr>
          <w:ilvl w:val="0"/>
          <w:numId w:val="2"/>
        </w:numPr>
      </w:pPr>
      <w:r w:rsidRPr="002F1EC4">
        <w:t>It was agreed that the cost of bottles of wine, prosecco, beer, soft drinks and water would stay the same but a glass of wine (175ml) would increase to £3.00</w:t>
      </w:r>
    </w:p>
    <w:p w:rsidR="00FC5458" w:rsidRPr="002F1EC4" w:rsidRDefault="00FC5458" w:rsidP="00FC5458">
      <w:pPr>
        <w:ind w:left="1080" w:hanging="1080"/>
      </w:pPr>
      <w:r w:rsidRPr="002F1EC4">
        <w:t>Financial Report:</w:t>
      </w:r>
      <w:r w:rsidRPr="002F1EC4">
        <w:tab/>
      </w:r>
      <w:r w:rsidR="002F1EC4">
        <w:br/>
      </w:r>
      <w:r w:rsidRPr="002F1EC4">
        <w:t>In addition to the donations and rails, the Hall and garage rent has been paid, Performing Rights on A Bunch of Amateurs and an outstanding invoice for cheese. In addition to the bar profits now in hand which Sandy will pay in, the bank balance is £2,200.</w:t>
      </w:r>
    </w:p>
    <w:p w:rsidR="00FC5458" w:rsidRPr="002F1EC4" w:rsidRDefault="002F1EC4" w:rsidP="00FC5458">
      <w:pPr>
        <w:ind w:left="1080" w:hanging="1080"/>
      </w:pPr>
      <w:r w:rsidRPr="002F1EC4">
        <w:tab/>
        <w:t>The Financial Sub-Committee met on 6</w:t>
      </w:r>
      <w:r w:rsidRPr="002F1EC4">
        <w:rPr>
          <w:vertAlign w:val="superscript"/>
        </w:rPr>
        <w:t xml:space="preserve"> </w:t>
      </w:r>
      <w:r w:rsidRPr="002F1EC4">
        <w:t>July.  Jayne Brittan, the external accountant, was very supportive and helpful.  A summary and written procedures were produced.  Essential points as follows:</w:t>
      </w:r>
    </w:p>
    <w:p w:rsidR="002F1EC4" w:rsidRPr="002F1EC4" w:rsidRDefault="002F1EC4" w:rsidP="002F1EC4">
      <w:pPr>
        <w:ind w:left="720"/>
      </w:pPr>
    </w:p>
    <w:p w:rsidR="002F1EC4" w:rsidRPr="002F1EC4" w:rsidRDefault="002F1EC4" w:rsidP="002F1EC4">
      <w:pPr>
        <w:pStyle w:val="ListParagraph"/>
        <w:numPr>
          <w:ilvl w:val="0"/>
          <w:numId w:val="4"/>
        </w:numPr>
      </w:pPr>
      <w:r w:rsidRPr="002F1EC4">
        <w:t>Cash sales for tickets must be recorded</w:t>
      </w:r>
    </w:p>
    <w:p w:rsidR="002F1EC4" w:rsidRPr="002F1EC4" w:rsidRDefault="002F1EC4" w:rsidP="002F1EC4">
      <w:pPr>
        <w:pStyle w:val="ListParagraph"/>
        <w:numPr>
          <w:ilvl w:val="0"/>
          <w:numId w:val="4"/>
        </w:numPr>
      </w:pPr>
      <w:r w:rsidRPr="002F1EC4">
        <w:t>Bar accounting must be introduced.  Jayne and Rod Gavshon will develop a procedure.</w:t>
      </w:r>
    </w:p>
    <w:p w:rsidR="002F1EC4" w:rsidRDefault="002F1EC4" w:rsidP="002F1EC4">
      <w:pPr>
        <w:pStyle w:val="ListParagraph"/>
        <w:numPr>
          <w:ilvl w:val="0"/>
          <w:numId w:val="4"/>
        </w:numPr>
        <w:rPr>
          <w:sz w:val="28"/>
          <w:szCs w:val="28"/>
        </w:rPr>
      </w:pPr>
      <w:r w:rsidRPr="002F1EC4">
        <w:t>Better control by the committee over individual expenditure on</w:t>
      </w:r>
      <w:r>
        <w:rPr>
          <w:sz w:val="28"/>
          <w:szCs w:val="28"/>
        </w:rPr>
        <w:t xml:space="preserve"> productions.</w:t>
      </w:r>
    </w:p>
    <w:p w:rsidR="002F1EC4" w:rsidRDefault="002F1EC4" w:rsidP="002F1EC4">
      <w:r w:rsidRPr="002F1EC4">
        <w:t>Forthcoming Productions</w:t>
      </w:r>
      <w:r>
        <w:t>:</w:t>
      </w:r>
    </w:p>
    <w:p w:rsidR="002F1EC4" w:rsidRDefault="002F1EC4" w:rsidP="002F1EC4">
      <w:pPr>
        <w:pStyle w:val="ListParagraph"/>
        <w:numPr>
          <w:ilvl w:val="0"/>
          <w:numId w:val="5"/>
        </w:numPr>
      </w:pPr>
      <w:r>
        <w:t>The American Dream – Jenny already rehearsing</w:t>
      </w:r>
    </w:p>
    <w:p w:rsidR="002F1EC4" w:rsidRDefault="002F1EC4" w:rsidP="002F1EC4">
      <w:pPr>
        <w:pStyle w:val="ListParagraph"/>
        <w:numPr>
          <w:ilvl w:val="0"/>
          <w:numId w:val="5"/>
        </w:numPr>
      </w:pPr>
      <w:r>
        <w:t>A Bunch of Amateurs – Roger has held read through and cast the show</w:t>
      </w:r>
    </w:p>
    <w:p w:rsidR="002F1EC4" w:rsidRDefault="002F1EC4" w:rsidP="002F1EC4">
      <w:pPr>
        <w:pStyle w:val="ListParagraph"/>
        <w:numPr>
          <w:ilvl w:val="0"/>
          <w:numId w:val="5"/>
        </w:numPr>
      </w:pPr>
      <w:r>
        <w:t>Robin Hood and the Babes in the Wood – scripts obtained.  Jacqui Rollason committed to directing.</w:t>
      </w:r>
    </w:p>
    <w:p w:rsidR="002F1EC4" w:rsidRDefault="002F1EC4" w:rsidP="002F1EC4"/>
    <w:p w:rsidR="002F1EC4" w:rsidRDefault="002F1EC4" w:rsidP="002F1EC4">
      <w:r>
        <w:lastRenderedPageBreak/>
        <w:t xml:space="preserve">Bar Management:  </w:t>
      </w:r>
    </w:p>
    <w:p w:rsidR="002F1EC4" w:rsidRDefault="002F1EC4" w:rsidP="002F1EC4">
      <w:pPr>
        <w:ind w:left="720"/>
      </w:pPr>
      <w:r>
        <w:t>Rod Gavshon will manage the bar for the October production.  Ed Newton has volunteered to run the bar in November.  Rod will be asked to support him.  Sandy will talk to Jonathan Nail.</w:t>
      </w:r>
    </w:p>
    <w:p w:rsidR="002F1EC4" w:rsidRDefault="002F1EC4" w:rsidP="002F1EC4">
      <w:r>
        <w:t>Banking Issues:</w:t>
      </w:r>
    </w:p>
    <w:p w:rsidR="002F1EC4" w:rsidRDefault="002F1EC4" w:rsidP="002F1EC4">
      <w:r>
        <w:tab/>
        <w:t xml:space="preserve">Tony will investigate debit cards for bar and catering.  The implication of this is that a larger </w:t>
      </w:r>
      <w:r>
        <w:tab/>
        <w:t>balance will be necessary to ensure a positive cash flow.</w:t>
      </w:r>
    </w:p>
    <w:p w:rsidR="002F1EC4" w:rsidRDefault="002F1EC4" w:rsidP="002F1EC4">
      <w:r>
        <w:t>Any Other Business</w:t>
      </w:r>
      <w:r w:rsidR="004B4E21">
        <w:t>:</w:t>
      </w:r>
    </w:p>
    <w:p w:rsidR="004B4E21" w:rsidRDefault="004B4E21" w:rsidP="002F1EC4">
      <w:r>
        <w:tab/>
        <w:t>Chris Brookes, Jeremy Barnes and Linda Rhead to be reminded about subscriptions.</w:t>
      </w:r>
    </w:p>
    <w:p w:rsidR="004B4E21" w:rsidRDefault="004B4E21" w:rsidP="002F1EC4">
      <w:r>
        <w:tab/>
        <w:t>AGM scheduled for 7/11 – to be confirmed.</w:t>
      </w:r>
    </w:p>
    <w:p w:rsidR="004B4E21" w:rsidRDefault="004B4E21" w:rsidP="002F1EC4">
      <w:r>
        <w:tab/>
        <w:t>Venue for Christmas party discussed</w:t>
      </w:r>
    </w:p>
    <w:p w:rsidR="004B4E21" w:rsidRDefault="004B4E21" w:rsidP="002F1EC4">
      <w:r>
        <w:t>Date of Next Meeting:  16 October (venue tbc)</w:t>
      </w:r>
    </w:p>
    <w:p w:rsidR="004B4E21" w:rsidRPr="002F1EC4" w:rsidRDefault="004B4E21" w:rsidP="002F1EC4">
      <w:r>
        <w:t>The Meeting closed at 10.00 pm</w:t>
      </w:r>
      <w:bookmarkStart w:id="0" w:name="_GoBack"/>
      <w:bookmarkEnd w:id="0"/>
    </w:p>
    <w:sectPr w:rsidR="004B4E21" w:rsidRPr="002F1E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80D41"/>
    <w:multiLevelType w:val="hybridMultilevel"/>
    <w:tmpl w:val="3B160C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9C94A41"/>
    <w:multiLevelType w:val="hybridMultilevel"/>
    <w:tmpl w:val="A3FA61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11D4F98"/>
    <w:multiLevelType w:val="hybridMultilevel"/>
    <w:tmpl w:val="78CCA5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8AB231F"/>
    <w:multiLevelType w:val="hybridMultilevel"/>
    <w:tmpl w:val="16F64E0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69DF566E"/>
    <w:multiLevelType w:val="hybridMultilevel"/>
    <w:tmpl w:val="F79817AA"/>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458"/>
    <w:rsid w:val="002972E9"/>
    <w:rsid w:val="002F1EC4"/>
    <w:rsid w:val="004B4E21"/>
    <w:rsid w:val="004E2C9D"/>
    <w:rsid w:val="00FC5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1F641"/>
  <w15:chartTrackingRefBased/>
  <w15:docId w15:val="{591910DD-811D-4BBE-AA14-E94AFF580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54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378</Words>
  <Characters>2158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1</cp:revision>
  <dcterms:created xsi:type="dcterms:W3CDTF">2018-09-04T10:34:00Z</dcterms:created>
  <dcterms:modified xsi:type="dcterms:W3CDTF">2018-09-04T10:57:00Z</dcterms:modified>
</cp:coreProperties>
</file>