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4F83A" w14:textId="77777777" w:rsidR="002972E9" w:rsidRPr="005C46B7" w:rsidRDefault="005C46B7" w:rsidP="005C46B7">
      <w:pPr>
        <w:jc w:val="center"/>
        <w:rPr>
          <w:sz w:val="24"/>
          <w:szCs w:val="24"/>
        </w:rPr>
      </w:pPr>
      <w:r w:rsidRPr="005C46B7">
        <w:rPr>
          <w:sz w:val="24"/>
          <w:szCs w:val="24"/>
        </w:rPr>
        <w:t>Spring Grove Fringe</w:t>
      </w:r>
    </w:p>
    <w:p w14:paraId="260393B3" w14:textId="77777777" w:rsidR="005C46B7" w:rsidRPr="005C46B7" w:rsidRDefault="005C46B7" w:rsidP="005C46B7">
      <w:pPr>
        <w:jc w:val="center"/>
        <w:rPr>
          <w:b/>
          <w:sz w:val="24"/>
          <w:szCs w:val="24"/>
        </w:rPr>
      </w:pPr>
      <w:r w:rsidRPr="005C46B7">
        <w:rPr>
          <w:b/>
          <w:sz w:val="24"/>
          <w:szCs w:val="24"/>
        </w:rPr>
        <w:t>MINUTES</w:t>
      </w:r>
    </w:p>
    <w:p w14:paraId="72461091" w14:textId="77777777" w:rsidR="005C46B7" w:rsidRPr="005C46B7" w:rsidRDefault="005C46B7" w:rsidP="005C46B7">
      <w:pPr>
        <w:jc w:val="center"/>
        <w:rPr>
          <w:sz w:val="24"/>
          <w:szCs w:val="24"/>
        </w:rPr>
      </w:pPr>
      <w:r w:rsidRPr="005C46B7">
        <w:rPr>
          <w:sz w:val="24"/>
          <w:szCs w:val="24"/>
        </w:rPr>
        <w:t>6 January 2020</w:t>
      </w:r>
    </w:p>
    <w:p w14:paraId="04F68304" w14:textId="77777777" w:rsidR="005C46B7" w:rsidRDefault="005C46B7" w:rsidP="005C46B7">
      <w:pPr>
        <w:jc w:val="center"/>
        <w:rPr>
          <w:sz w:val="24"/>
          <w:szCs w:val="24"/>
        </w:rPr>
      </w:pPr>
      <w:proofErr w:type="spellStart"/>
      <w:r w:rsidRPr="005C46B7">
        <w:rPr>
          <w:sz w:val="24"/>
          <w:szCs w:val="24"/>
        </w:rPr>
        <w:t>Redbourne</w:t>
      </w:r>
      <w:proofErr w:type="spellEnd"/>
      <w:r w:rsidRPr="005C46B7">
        <w:rPr>
          <w:sz w:val="24"/>
          <w:szCs w:val="24"/>
        </w:rPr>
        <w:t>, New Road, Esher</w:t>
      </w:r>
    </w:p>
    <w:p w14:paraId="000CD925" w14:textId="77777777" w:rsidR="005C46B7" w:rsidRDefault="005C46B7" w:rsidP="005C46B7">
      <w:pPr>
        <w:jc w:val="center"/>
        <w:rPr>
          <w:sz w:val="24"/>
          <w:szCs w:val="24"/>
        </w:rPr>
      </w:pPr>
    </w:p>
    <w:p w14:paraId="07F305C2" w14:textId="77777777" w:rsidR="005C46B7" w:rsidRDefault="005C46B7" w:rsidP="005C46B7">
      <w:pPr>
        <w:ind w:left="1440" w:hanging="1440"/>
        <w:rPr>
          <w:sz w:val="24"/>
          <w:szCs w:val="24"/>
        </w:rPr>
      </w:pPr>
      <w:r>
        <w:rPr>
          <w:sz w:val="24"/>
          <w:szCs w:val="24"/>
        </w:rPr>
        <w:t>Present:</w:t>
      </w:r>
      <w:r>
        <w:rPr>
          <w:sz w:val="24"/>
          <w:szCs w:val="24"/>
        </w:rPr>
        <w:tab/>
        <w:t>Sandy Gavshon (Chair); Nigel Duffin; Helen Dawson; Suzanne Jones; Amanda Shaw; Jenny Robson; Jayne Britten.</w:t>
      </w:r>
    </w:p>
    <w:p w14:paraId="1130A87D" w14:textId="77777777" w:rsidR="005C46B7" w:rsidRDefault="005C46B7" w:rsidP="005C46B7">
      <w:pPr>
        <w:ind w:left="1440" w:hanging="1440"/>
        <w:rPr>
          <w:sz w:val="24"/>
          <w:szCs w:val="24"/>
        </w:rPr>
      </w:pPr>
      <w:r>
        <w:rPr>
          <w:sz w:val="24"/>
          <w:szCs w:val="24"/>
        </w:rPr>
        <w:t xml:space="preserve">Apologies: </w:t>
      </w:r>
      <w:r>
        <w:rPr>
          <w:sz w:val="24"/>
          <w:szCs w:val="24"/>
        </w:rPr>
        <w:tab/>
        <w:t>Tony Tresigne; Daisy Jones</w:t>
      </w:r>
    </w:p>
    <w:p w14:paraId="12BC8FB5" w14:textId="77777777" w:rsidR="005C46B7" w:rsidRDefault="005C46B7" w:rsidP="005C46B7">
      <w:pPr>
        <w:ind w:left="1440" w:hanging="1440"/>
        <w:rPr>
          <w:sz w:val="24"/>
          <w:szCs w:val="24"/>
        </w:rPr>
      </w:pPr>
      <w:r>
        <w:rPr>
          <w:sz w:val="24"/>
          <w:szCs w:val="24"/>
        </w:rPr>
        <w:t>Minutes:</w:t>
      </w:r>
      <w:r>
        <w:rPr>
          <w:sz w:val="24"/>
          <w:szCs w:val="24"/>
        </w:rPr>
        <w:tab/>
        <w:t>The Minutes of the meeting held on 28 October were accepted</w:t>
      </w:r>
    </w:p>
    <w:p w14:paraId="66E1E14C" w14:textId="77777777" w:rsidR="005C46B7" w:rsidRDefault="005C46B7" w:rsidP="005C46B7">
      <w:pPr>
        <w:ind w:left="1440" w:hanging="1440"/>
        <w:rPr>
          <w:sz w:val="24"/>
          <w:szCs w:val="24"/>
        </w:rPr>
      </w:pPr>
      <w:r>
        <w:rPr>
          <w:sz w:val="24"/>
          <w:szCs w:val="24"/>
        </w:rPr>
        <w:t>Matters Arising:</w:t>
      </w:r>
      <w:r>
        <w:rPr>
          <w:sz w:val="24"/>
          <w:szCs w:val="24"/>
        </w:rPr>
        <w:tab/>
      </w:r>
    </w:p>
    <w:p w14:paraId="028D0064" w14:textId="77777777" w:rsidR="005C46B7" w:rsidRDefault="005C46B7" w:rsidP="005C46B7">
      <w:pPr>
        <w:ind w:left="1440"/>
        <w:rPr>
          <w:sz w:val="24"/>
          <w:szCs w:val="24"/>
        </w:rPr>
      </w:pPr>
      <w:r w:rsidRPr="005C46B7">
        <w:rPr>
          <w:sz w:val="24"/>
          <w:szCs w:val="24"/>
        </w:rPr>
        <w:t>Bar:</w:t>
      </w:r>
      <w:r>
        <w:rPr>
          <w:sz w:val="24"/>
          <w:szCs w:val="24"/>
        </w:rPr>
        <w:tab/>
        <w:t>Thanks to Gavin Dawson for running the bar at the last production. Left over stock was being stored in the Hall kitchen as Jenny’s garage had not been available.  There was very little remaining after the show.</w:t>
      </w:r>
    </w:p>
    <w:p w14:paraId="772230F0" w14:textId="55EBAF1D" w:rsidR="007E193E" w:rsidRDefault="005C46B7" w:rsidP="007E193E">
      <w:pPr>
        <w:ind w:left="1440"/>
        <w:rPr>
          <w:sz w:val="24"/>
          <w:szCs w:val="24"/>
        </w:rPr>
      </w:pPr>
      <w:r>
        <w:rPr>
          <w:sz w:val="24"/>
          <w:szCs w:val="24"/>
        </w:rPr>
        <w:t xml:space="preserve">Performing Rights:  </w:t>
      </w:r>
      <w:r w:rsidR="007E193E" w:rsidRPr="007E193E">
        <w:rPr>
          <w:sz w:val="24"/>
          <w:szCs w:val="24"/>
        </w:rPr>
        <w:t>Sandy has been unable to get Michael Frayn's agent to send an invoice, despite repeated requests.</w:t>
      </w:r>
    </w:p>
    <w:p w14:paraId="2984A80A" w14:textId="044F7402" w:rsidR="009C1C20" w:rsidRDefault="009C1C20" w:rsidP="007E193E">
      <w:pPr>
        <w:rPr>
          <w:sz w:val="24"/>
          <w:szCs w:val="24"/>
        </w:rPr>
      </w:pPr>
      <w:proofErr w:type="spellStart"/>
      <w:r>
        <w:rPr>
          <w:sz w:val="24"/>
          <w:szCs w:val="24"/>
        </w:rPr>
        <w:t>Financia</w:t>
      </w:r>
      <w:proofErr w:type="spellEnd"/>
      <w:r>
        <w:rPr>
          <w:sz w:val="24"/>
          <w:szCs w:val="24"/>
        </w:rPr>
        <w:t>l Report:</w:t>
      </w:r>
      <w:r>
        <w:rPr>
          <w:sz w:val="24"/>
          <w:szCs w:val="24"/>
        </w:rPr>
        <w:br/>
      </w:r>
      <w:r>
        <w:rPr>
          <w:sz w:val="24"/>
          <w:szCs w:val="24"/>
        </w:rPr>
        <w:tab/>
      </w:r>
      <w:r>
        <w:rPr>
          <w:sz w:val="24"/>
          <w:szCs w:val="24"/>
        </w:rPr>
        <w:tab/>
        <w:t>There is £4, 647 in the bank account with expenditure due of 450 (hall hire),</w:t>
      </w:r>
      <w:r>
        <w:rPr>
          <w:sz w:val="24"/>
          <w:szCs w:val="24"/>
        </w:rPr>
        <w:br/>
      </w:r>
      <w:r>
        <w:rPr>
          <w:sz w:val="24"/>
          <w:szCs w:val="24"/>
        </w:rPr>
        <w:tab/>
      </w:r>
      <w:r>
        <w:rPr>
          <w:sz w:val="24"/>
          <w:szCs w:val="24"/>
        </w:rPr>
        <w:tab/>
        <w:t xml:space="preserve">£300 (garage hire) and £347 (insurance).  Matchbox Theatre made a profit of </w:t>
      </w:r>
      <w:r>
        <w:rPr>
          <w:sz w:val="24"/>
          <w:szCs w:val="24"/>
        </w:rPr>
        <w:tab/>
      </w:r>
      <w:r>
        <w:rPr>
          <w:sz w:val="24"/>
          <w:szCs w:val="24"/>
        </w:rPr>
        <w:tab/>
        <w:t xml:space="preserve">£1441 (less stock) and contributions from the Christmas party were £130. </w:t>
      </w:r>
      <w:r>
        <w:rPr>
          <w:sz w:val="24"/>
          <w:szCs w:val="24"/>
        </w:rPr>
        <w:br/>
      </w:r>
      <w:r>
        <w:rPr>
          <w:sz w:val="24"/>
          <w:szCs w:val="24"/>
        </w:rPr>
        <w:tab/>
      </w:r>
      <w:r>
        <w:rPr>
          <w:sz w:val="24"/>
          <w:szCs w:val="24"/>
        </w:rPr>
        <w:tab/>
        <w:t xml:space="preserve">Daisy was thanked for hosting yet again with such success.  </w:t>
      </w:r>
      <w:r>
        <w:rPr>
          <w:sz w:val="24"/>
          <w:szCs w:val="24"/>
        </w:rPr>
        <w:br/>
      </w:r>
      <w:r>
        <w:rPr>
          <w:sz w:val="24"/>
          <w:szCs w:val="24"/>
        </w:rPr>
        <w:tab/>
      </w:r>
      <w:r>
        <w:rPr>
          <w:sz w:val="24"/>
          <w:szCs w:val="24"/>
        </w:rPr>
        <w:tab/>
        <w:t>Three subscriptions are still owing.</w:t>
      </w:r>
    </w:p>
    <w:p w14:paraId="612F4872" w14:textId="77777777" w:rsidR="009C1C20" w:rsidRDefault="009C1C20" w:rsidP="009C1C20">
      <w:pPr>
        <w:rPr>
          <w:sz w:val="24"/>
          <w:szCs w:val="24"/>
        </w:rPr>
      </w:pPr>
      <w:r>
        <w:rPr>
          <w:sz w:val="24"/>
          <w:szCs w:val="24"/>
        </w:rPr>
        <w:t>Forthcoming Productions:</w:t>
      </w:r>
    </w:p>
    <w:p w14:paraId="6DFB1BD2" w14:textId="77777777" w:rsidR="009C1C20" w:rsidRDefault="009C1C20" w:rsidP="009C1C20">
      <w:pPr>
        <w:ind w:left="1440"/>
        <w:rPr>
          <w:sz w:val="24"/>
          <w:szCs w:val="24"/>
        </w:rPr>
      </w:pPr>
      <w:r>
        <w:rPr>
          <w:sz w:val="24"/>
          <w:szCs w:val="24"/>
        </w:rPr>
        <w:t xml:space="preserve">Jack and the Beanstalk.  It is progressing well.  It was agreed that ticket prices would remain at £8/£4/£20 and Nigel would set up </w:t>
      </w:r>
      <w:proofErr w:type="spellStart"/>
      <w:r>
        <w:rPr>
          <w:sz w:val="24"/>
          <w:szCs w:val="24"/>
        </w:rPr>
        <w:t>Ticketsource</w:t>
      </w:r>
      <w:proofErr w:type="spellEnd"/>
      <w:r>
        <w:rPr>
          <w:sz w:val="24"/>
          <w:szCs w:val="24"/>
        </w:rPr>
        <w:t xml:space="preserve"> with 80 as the maximum capacity.</w:t>
      </w:r>
      <w:r w:rsidR="00C007A1">
        <w:rPr>
          <w:sz w:val="24"/>
          <w:szCs w:val="24"/>
        </w:rPr>
        <w:t xml:space="preserve"> Janice will be asked to stage manage, Frankie will run the bar for which there is a matinee license.  It was further agreed that 2 generic backdrops would be purchased for a cost of £473.40.  Discussion took place about eyelets.</w:t>
      </w:r>
    </w:p>
    <w:p w14:paraId="55674265" w14:textId="4DA9D329" w:rsidR="00C007A1" w:rsidRDefault="00C007A1" w:rsidP="009C1C20">
      <w:pPr>
        <w:ind w:left="1440"/>
        <w:rPr>
          <w:sz w:val="24"/>
          <w:szCs w:val="24"/>
        </w:rPr>
      </w:pPr>
      <w:r>
        <w:rPr>
          <w:sz w:val="24"/>
          <w:szCs w:val="24"/>
        </w:rPr>
        <w:t>May</w:t>
      </w:r>
      <w:bookmarkStart w:id="0" w:name="_GoBack"/>
      <w:bookmarkEnd w:id="0"/>
      <w:r>
        <w:rPr>
          <w:sz w:val="24"/>
          <w:szCs w:val="24"/>
        </w:rPr>
        <w:t>:  Janice Smith has been approached to see if she would like to direct, perhaps with the collaboration of Jo Need.</w:t>
      </w:r>
    </w:p>
    <w:p w14:paraId="756B0750" w14:textId="77777777" w:rsidR="00C007A1" w:rsidRDefault="00C007A1" w:rsidP="009C1C20">
      <w:pPr>
        <w:ind w:left="1440"/>
        <w:rPr>
          <w:sz w:val="24"/>
          <w:szCs w:val="24"/>
        </w:rPr>
      </w:pPr>
      <w:r>
        <w:rPr>
          <w:sz w:val="24"/>
          <w:szCs w:val="24"/>
        </w:rPr>
        <w:t>October: Sandy suggested an evening of a Quiz with vignettes giving clues. It was agreed that this could be fun and would be further discussed.</w:t>
      </w:r>
    </w:p>
    <w:p w14:paraId="2604741C" w14:textId="77777777" w:rsidR="00C007A1" w:rsidRDefault="00C007A1" w:rsidP="009C1C20">
      <w:pPr>
        <w:ind w:left="1440"/>
        <w:rPr>
          <w:sz w:val="24"/>
          <w:szCs w:val="24"/>
        </w:rPr>
      </w:pPr>
      <w:r>
        <w:rPr>
          <w:sz w:val="24"/>
          <w:szCs w:val="24"/>
        </w:rPr>
        <w:t>November: Nigel is working on two ideas – Falstaff and Aristophanes.</w:t>
      </w:r>
    </w:p>
    <w:p w14:paraId="13E72D51" w14:textId="77777777" w:rsidR="00C007A1" w:rsidRDefault="00C007A1" w:rsidP="00C007A1">
      <w:pPr>
        <w:rPr>
          <w:sz w:val="24"/>
          <w:szCs w:val="24"/>
        </w:rPr>
      </w:pPr>
      <w:r>
        <w:rPr>
          <w:sz w:val="24"/>
          <w:szCs w:val="24"/>
        </w:rPr>
        <w:t>Storage/Garage</w:t>
      </w:r>
    </w:p>
    <w:p w14:paraId="26C2396B" w14:textId="77777777" w:rsidR="00C007A1" w:rsidRDefault="00C007A1" w:rsidP="00C007A1">
      <w:pPr>
        <w:ind w:left="1440"/>
        <w:rPr>
          <w:sz w:val="24"/>
          <w:szCs w:val="24"/>
        </w:rPr>
      </w:pPr>
      <w:r>
        <w:rPr>
          <w:sz w:val="24"/>
          <w:szCs w:val="24"/>
        </w:rPr>
        <w:lastRenderedPageBreak/>
        <w:t>It was agreed that the new garage that has been found in Teddington is a much better option than the current one.  It is £90 pcm as opposed to £100 and is dry and airy.  Sandy will give three months’ notice and request a contract for the new one.  Helen will obtain two sets of shelving and we will request permission to put hooks in the wooden beams.</w:t>
      </w:r>
    </w:p>
    <w:p w14:paraId="0421922B" w14:textId="77777777" w:rsidR="008F1D28" w:rsidRDefault="008F1D28" w:rsidP="008F1D28">
      <w:pPr>
        <w:rPr>
          <w:sz w:val="24"/>
          <w:szCs w:val="24"/>
        </w:rPr>
      </w:pPr>
      <w:r>
        <w:rPr>
          <w:sz w:val="24"/>
          <w:szCs w:val="24"/>
        </w:rPr>
        <w:t>Any Other Business:</w:t>
      </w:r>
    </w:p>
    <w:p w14:paraId="16F13C5D" w14:textId="77777777" w:rsidR="008F1D28" w:rsidRDefault="008F1D28" w:rsidP="008F1D28">
      <w:pPr>
        <w:ind w:left="1440"/>
        <w:rPr>
          <w:sz w:val="24"/>
          <w:szCs w:val="24"/>
        </w:rPr>
      </w:pPr>
      <w:r>
        <w:rPr>
          <w:sz w:val="24"/>
          <w:szCs w:val="24"/>
        </w:rPr>
        <w:t>Amanda reported that she had heard from Nursery Pat that a major refurbishment of the Hall was being planned.</w:t>
      </w:r>
    </w:p>
    <w:p w14:paraId="3FA56CDD" w14:textId="77777777" w:rsidR="008F1D28" w:rsidRDefault="008F1D28" w:rsidP="008F1D28">
      <w:pPr>
        <w:ind w:left="1440"/>
        <w:rPr>
          <w:sz w:val="24"/>
          <w:szCs w:val="24"/>
        </w:rPr>
      </w:pPr>
      <w:r>
        <w:rPr>
          <w:sz w:val="24"/>
          <w:szCs w:val="24"/>
        </w:rPr>
        <w:t xml:space="preserve">Jayne requested the </w:t>
      </w:r>
      <w:proofErr w:type="spellStart"/>
      <w:r>
        <w:rPr>
          <w:sz w:val="24"/>
          <w:szCs w:val="24"/>
        </w:rPr>
        <w:t>IZetl</w:t>
      </w:r>
      <w:proofErr w:type="spellEnd"/>
      <w:r>
        <w:rPr>
          <w:sz w:val="24"/>
          <w:szCs w:val="24"/>
        </w:rPr>
        <w:t xml:space="preserve"> statement.</w:t>
      </w:r>
    </w:p>
    <w:p w14:paraId="484E3326" w14:textId="77777777" w:rsidR="008F1D28" w:rsidRDefault="008F1D28" w:rsidP="008F1D28">
      <w:pPr>
        <w:ind w:left="1440"/>
        <w:rPr>
          <w:sz w:val="24"/>
          <w:szCs w:val="24"/>
        </w:rPr>
      </w:pPr>
      <w:r>
        <w:rPr>
          <w:sz w:val="24"/>
          <w:szCs w:val="24"/>
        </w:rPr>
        <w:t>A donation of £500 was agreed for Moving ON Together. Amanda will find the details.</w:t>
      </w:r>
    </w:p>
    <w:p w14:paraId="7B0D22FA" w14:textId="77777777" w:rsidR="008F1D28" w:rsidRDefault="008F1D28" w:rsidP="008F1D28">
      <w:pPr>
        <w:ind w:left="1440"/>
        <w:rPr>
          <w:sz w:val="24"/>
          <w:szCs w:val="24"/>
        </w:rPr>
      </w:pPr>
      <w:r>
        <w:rPr>
          <w:sz w:val="24"/>
          <w:szCs w:val="24"/>
        </w:rPr>
        <w:t>The AGM minutes were corrected to report Jayne’s appointment as Trustee and Treasurer.</w:t>
      </w:r>
    </w:p>
    <w:p w14:paraId="4203B96C" w14:textId="77777777" w:rsidR="008F1D28" w:rsidRDefault="008F1D28" w:rsidP="008F1D28">
      <w:pPr>
        <w:rPr>
          <w:sz w:val="24"/>
          <w:szCs w:val="24"/>
        </w:rPr>
      </w:pPr>
      <w:r>
        <w:rPr>
          <w:sz w:val="24"/>
          <w:szCs w:val="24"/>
        </w:rPr>
        <w:t xml:space="preserve">Date of Next Meeting: </w:t>
      </w:r>
    </w:p>
    <w:p w14:paraId="23ED2D97" w14:textId="77777777" w:rsidR="008F1D28" w:rsidRDefault="008F1D28" w:rsidP="008F1D28">
      <w:pPr>
        <w:rPr>
          <w:sz w:val="24"/>
          <w:szCs w:val="24"/>
        </w:rPr>
      </w:pPr>
      <w:r>
        <w:rPr>
          <w:sz w:val="24"/>
          <w:szCs w:val="24"/>
        </w:rPr>
        <w:tab/>
      </w:r>
      <w:r>
        <w:rPr>
          <w:sz w:val="24"/>
          <w:szCs w:val="24"/>
        </w:rPr>
        <w:tab/>
        <w:t>18 February 2020 at 28 Geneva Road.</w:t>
      </w:r>
    </w:p>
    <w:p w14:paraId="5CFACD06" w14:textId="77777777" w:rsidR="005C46B7" w:rsidRPr="005C46B7" w:rsidRDefault="005C46B7" w:rsidP="005C46B7">
      <w:pPr>
        <w:ind w:left="2160" w:hanging="2160"/>
        <w:rPr>
          <w:sz w:val="24"/>
          <w:szCs w:val="24"/>
        </w:rPr>
      </w:pPr>
    </w:p>
    <w:sectPr w:rsidR="005C46B7" w:rsidRPr="005C46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9F0580"/>
    <w:multiLevelType w:val="hybridMultilevel"/>
    <w:tmpl w:val="5A5AA0E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6B7"/>
    <w:rsid w:val="002972E9"/>
    <w:rsid w:val="004E2C9D"/>
    <w:rsid w:val="005C46B7"/>
    <w:rsid w:val="007E193E"/>
    <w:rsid w:val="008F1D28"/>
    <w:rsid w:val="009C1C20"/>
    <w:rsid w:val="00C00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6E9B3"/>
  <w15:chartTrackingRefBased/>
  <w15:docId w15:val="{2DA4A9F8-972B-491C-963A-C5CB3EBD1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6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2</cp:revision>
  <dcterms:created xsi:type="dcterms:W3CDTF">2020-01-14T10:30:00Z</dcterms:created>
  <dcterms:modified xsi:type="dcterms:W3CDTF">2020-01-14T10:30:00Z</dcterms:modified>
</cp:coreProperties>
</file>