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43CC4B" w14:textId="285FD96A" w:rsidR="002972E9" w:rsidRDefault="00B70F3F" w:rsidP="00A01F77">
      <w:pPr>
        <w:ind w:firstLine="720"/>
        <w:jc w:val="center"/>
      </w:pPr>
      <w:r>
        <w:t>SPRING GROVE FRINGE</w:t>
      </w:r>
    </w:p>
    <w:p w14:paraId="7475E03F" w14:textId="45F86C28" w:rsidR="00B70F3F" w:rsidRDefault="00B70F3F" w:rsidP="00B70F3F">
      <w:pPr>
        <w:jc w:val="center"/>
      </w:pPr>
      <w:r w:rsidRPr="00B70F3F">
        <w:rPr>
          <w:b/>
          <w:bCs/>
        </w:rPr>
        <w:t>MINUTES</w:t>
      </w:r>
      <w:r>
        <w:rPr>
          <w:b/>
          <w:bCs/>
        </w:rPr>
        <w:t xml:space="preserve"> OF A </w:t>
      </w:r>
      <w:r w:rsidRPr="00B70F3F">
        <w:rPr>
          <w:b/>
          <w:bCs/>
        </w:rPr>
        <w:t>MEETING HELD ON ZOOM</w:t>
      </w:r>
    </w:p>
    <w:p w14:paraId="39696DB7" w14:textId="1C61CD32" w:rsidR="00B70F3F" w:rsidRDefault="00B70F3F" w:rsidP="00B70F3F">
      <w:pPr>
        <w:jc w:val="center"/>
        <w:rPr>
          <w:b/>
          <w:bCs/>
        </w:rPr>
      </w:pPr>
      <w:r w:rsidRPr="00B70F3F">
        <w:rPr>
          <w:b/>
          <w:bCs/>
        </w:rPr>
        <w:t>24 FEBRUAR</w:t>
      </w:r>
      <w:r>
        <w:rPr>
          <w:b/>
          <w:bCs/>
        </w:rPr>
        <w:t>Y 2021</w:t>
      </w:r>
    </w:p>
    <w:p w14:paraId="6F09BD25" w14:textId="63AA274E" w:rsidR="00B70F3F" w:rsidRDefault="00B70F3F" w:rsidP="00B70F3F">
      <w:pPr>
        <w:jc w:val="center"/>
        <w:rPr>
          <w:b/>
          <w:bCs/>
        </w:rPr>
      </w:pPr>
    </w:p>
    <w:p w14:paraId="6C8185BD" w14:textId="0D663113" w:rsidR="00B70F3F" w:rsidRDefault="00B70F3F" w:rsidP="00B70F3F">
      <w:r>
        <w:rPr>
          <w:b/>
          <w:bCs/>
        </w:rPr>
        <w:t>Present:</w:t>
      </w:r>
      <w:r>
        <w:rPr>
          <w:b/>
          <w:bCs/>
        </w:rPr>
        <w:tab/>
      </w:r>
      <w:r>
        <w:t>Sandy Gavshon (Chair); Jayne Brittan (Treasurer); Amanda Shaw (Secretary);</w:t>
      </w:r>
      <w:r>
        <w:br/>
      </w:r>
      <w:r>
        <w:tab/>
      </w:r>
      <w:r>
        <w:tab/>
        <w:t>Helen Dawson; Nigel Duffin; Daisy Jones; Scott Milligan.</w:t>
      </w:r>
    </w:p>
    <w:p w14:paraId="24754D3E" w14:textId="5C396EFE" w:rsidR="00B70F3F" w:rsidRDefault="00B70F3F" w:rsidP="00B70F3F">
      <w:r w:rsidRPr="00B70F3F">
        <w:rPr>
          <w:b/>
          <w:bCs/>
        </w:rPr>
        <w:t>Apologies:</w:t>
      </w:r>
      <w:r>
        <w:rPr>
          <w:b/>
          <w:bCs/>
        </w:rPr>
        <w:tab/>
      </w:r>
      <w:r>
        <w:t>Jenny Robson; Tony Tresigne</w:t>
      </w:r>
    </w:p>
    <w:p w14:paraId="2263F76B" w14:textId="6594CD45" w:rsidR="00B70F3F" w:rsidRDefault="00B70F3F" w:rsidP="00B70F3F">
      <w:r w:rsidRPr="00B70F3F">
        <w:rPr>
          <w:b/>
          <w:bCs/>
        </w:rPr>
        <w:t xml:space="preserve">Welcome: </w:t>
      </w:r>
      <w:r>
        <w:rPr>
          <w:b/>
          <w:bCs/>
        </w:rPr>
        <w:tab/>
      </w:r>
      <w:r>
        <w:t>Sandy welcomed Scott as a co-opted member of the Committee.</w:t>
      </w:r>
    </w:p>
    <w:p w14:paraId="1893C51B" w14:textId="48087F6C" w:rsidR="00B70F3F" w:rsidRDefault="00B70F3F" w:rsidP="00B70F3F">
      <w:r w:rsidRPr="00B70F3F">
        <w:rPr>
          <w:b/>
          <w:bCs/>
        </w:rPr>
        <w:t>Minutes</w:t>
      </w:r>
      <w:r>
        <w:t>:</w:t>
      </w:r>
      <w:r>
        <w:tab/>
        <w:t>The Minutes of the last meeting were approved.</w:t>
      </w:r>
    </w:p>
    <w:p w14:paraId="090D3212" w14:textId="5EAB89BE" w:rsidR="00B70F3F" w:rsidRDefault="00B70F3F" w:rsidP="00B70F3F">
      <w:r w:rsidRPr="00B70F3F">
        <w:rPr>
          <w:b/>
          <w:bCs/>
        </w:rPr>
        <w:t>Matters Arising</w:t>
      </w:r>
      <w:r>
        <w:t>:</w:t>
      </w:r>
      <w:r>
        <w:tab/>
        <w:t xml:space="preserve">  </w:t>
      </w:r>
    </w:p>
    <w:p w14:paraId="537A27CF" w14:textId="6060120B" w:rsidR="00B70F3F" w:rsidRDefault="00B70F3F" w:rsidP="00B70F3F">
      <w:r>
        <w:tab/>
      </w:r>
      <w:r>
        <w:tab/>
        <w:t xml:space="preserve">There has been no progress reported on the situation with the Japanese Knotweed </w:t>
      </w:r>
      <w:r>
        <w:br/>
      </w:r>
      <w:r>
        <w:tab/>
      </w:r>
      <w:r>
        <w:tab/>
        <w:t>at the Parish Hall.</w:t>
      </w:r>
    </w:p>
    <w:p w14:paraId="60A10A48" w14:textId="72F10349" w:rsidR="00B70F3F" w:rsidRDefault="00B70F3F" w:rsidP="00B70F3F">
      <w:pPr>
        <w:ind w:left="1440"/>
      </w:pPr>
      <w:r>
        <w:t xml:space="preserve">Gift Aid reclaim is on hold until events are resumed and Jayne can approach members individually.  Scott raised the question of the legality of the SGF claiming Gift Aid; </w:t>
      </w:r>
      <w:r w:rsidR="007E7D19">
        <w:t>Jayne said she</w:t>
      </w:r>
      <w:r w:rsidR="007E7D19" w:rsidRPr="007E7D19">
        <w:t xml:space="preserve"> understood our membership subscriptions met the criteria for Gift Aid from the handover </w:t>
      </w:r>
      <w:r w:rsidR="007E7D19">
        <w:t>she had r</w:t>
      </w:r>
      <w:r w:rsidR="007E7D19" w:rsidRPr="007E7D19">
        <w:t>eceived and a review of summary HMRC information</w:t>
      </w:r>
      <w:r w:rsidR="007E7D19">
        <w:t>. She</w:t>
      </w:r>
      <w:r w:rsidR="007E7D19" w:rsidRPr="007E7D19">
        <w:t xml:space="preserve"> took an action to review the full detailed HMRC guidance with </w:t>
      </w:r>
      <w:proofErr w:type="gramStart"/>
      <w:r w:rsidR="007E7D19" w:rsidRPr="007E7D19">
        <w:t>particular reference</w:t>
      </w:r>
      <w:proofErr w:type="gramEnd"/>
      <w:r w:rsidR="007E7D19" w:rsidRPr="007E7D19">
        <w:t xml:space="preserve"> to the points made by Scott and report back.</w:t>
      </w:r>
    </w:p>
    <w:p w14:paraId="3729BA8D" w14:textId="6D02371B" w:rsidR="00B70F3F" w:rsidRDefault="00B70F3F" w:rsidP="00B70F3F">
      <w:pPr>
        <w:ind w:left="1440"/>
      </w:pPr>
      <w:r>
        <w:t>All other matters were discussed elsewhere on the Agenda.</w:t>
      </w:r>
    </w:p>
    <w:p w14:paraId="0908F807" w14:textId="0D5169D7" w:rsidR="00B70F3F" w:rsidRDefault="00B70F3F" w:rsidP="00B70F3F">
      <w:r w:rsidRPr="00B70F3F">
        <w:rPr>
          <w:b/>
          <w:bCs/>
        </w:rPr>
        <w:t>Financial Report</w:t>
      </w:r>
      <w:r>
        <w:t>:</w:t>
      </w:r>
    </w:p>
    <w:p w14:paraId="07561920" w14:textId="6976BD1D" w:rsidR="00B70F3F" w:rsidRDefault="00B70F3F" w:rsidP="00FC7AAF">
      <w:pPr>
        <w:ind w:left="1440"/>
      </w:pPr>
      <w:r>
        <w:t>The current position is £2,783.92 in the bank account and</w:t>
      </w:r>
      <w:r w:rsidR="00FC7AAF">
        <w:t xml:space="preserve"> Bar Stock and Float of £193.87.</w:t>
      </w:r>
    </w:p>
    <w:p w14:paraId="0B41FCF2" w14:textId="32CE3EC5" w:rsidR="00FC7AAF" w:rsidRDefault="00FC7AAF" w:rsidP="00FC7AAF">
      <w:pPr>
        <w:ind w:left="1440"/>
      </w:pPr>
      <w:r>
        <w:t>Sandy proposed that we pay full rental for the garage from April and Hall rental from when we are legally allowed to use it again. She will write to Tony Hardy and let him know.</w:t>
      </w:r>
    </w:p>
    <w:p w14:paraId="2D4AEB67" w14:textId="249307AF" w:rsidR="00FC7AAF" w:rsidRDefault="00FC7AAF" w:rsidP="00FC7AAF">
      <w:pPr>
        <w:ind w:left="1440"/>
      </w:pPr>
      <w:r>
        <w:t>Discussion took place concerning the bank balance and how low we were prepared to let it fall. It was agreed that we would revert to this subject once we had started productions again.</w:t>
      </w:r>
    </w:p>
    <w:p w14:paraId="61B11757" w14:textId="373CD51F" w:rsidR="00FC7AAF" w:rsidRDefault="00FC7AAF" w:rsidP="00FC7AAF">
      <w:pPr>
        <w:ind w:left="1440"/>
      </w:pPr>
      <w:r>
        <w:t xml:space="preserve">Jayne updated the meeting regarding investigations into opening a new bank account at Metro bank. They have temporarily stopped setting up new Business accounts during the pandemic; </w:t>
      </w:r>
      <w:proofErr w:type="gramStart"/>
      <w:r>
        <w:t>however</w:t>
      </w:r>
      <w:proofErr w:type="gramEnd"/>
      <w:r>
        <w:t xml:space="preserve"> have recently restarted but only currently for small limited companies. It is anticipated that this will broaden to include Community Current Accounts, which is the relevant account for SGF, </w:t>
      </w:r>
      <w:proofErr w:type="gramStart"/>
      <w:r>
        <w:t>in the near future</w:t>
      </w:r>
      <w:proofErr w:type="gramEnd"/>
      <w:r>
        <w:t xml:space="preserve">.   </w:t>
      </w:r>
    </w:p>
    <w:p w14:paraId="61D94D5A" w14:textId="283164BD" w:rsidR="00FC7AAF" w:rsidRDefault="00FC7AAF" w:rsidP="00FC7AAF">
      <w:pPr>
        <w:ind w:left="1440"/>
      </w:pPr>
      <w:r>
        <w:t>The Trustees agreed to open a bank account at Metro Bank in the name of Spring Grove Fringe, also that the signatories on the account will be</w:t>
      </w:r>
      <w:r w:rsidR="0090068E">
        <w:t xml:space="preserve"> two of the three following, </w:t>
      </w:r>
      <w:r>
        <w:t xml:space="preserve"> Sandra Gavshon ( Chairperson)</w:t>
      </w:r>
      <w:r w:rsidR="0090068E">
        <w:t xml:space="preserve">, </w:t>
      </w:r>
      <w:r>
        <w:t>Jayne Britten (Treasurer)</w:t>
      </w:r>
      <w:r w:rsidR="0090068E">
        <w:t xml:space="preserve"> and Amanda Shaw (Secretary)</w:t>
      </w:r>
      <w:r>
        <w:t xml:space="preserve">. They asked Jayne &amp; Sandra to progress this once new applications </w:t>
      </w:r>
      <w:r>
        <w:lastRenderedPageBreak/>
        <w:t>can be made; this may be in person at the bank or possibly online. The trustees also asked them to arrange for transfer of funds from the current account at Santander and then for this account to be closed.</w:t>
      </w:r>
    </w:p>
    <w:p w14:paraId="164B0EA0" w14:textId="77777777" w:rsidR="00FC7AAF" w:rsidRDefault="00FC7AAF" w:rsidP="00FC7AAF">
      <w:pPr>
        <w:ind w:left="720" w:firstLine="720"/>
      </w:pPr>
      <w:r>
        <w:t>The following information will be required to be submitted:</w:t>
      </w:r>
    </w:p>
    <w:p w14:paraId="587CDC2D" w14:textId="6AE06FA0" w:rsidR="00FC7AAF" w:rsidRDefault="00FC7AAF" w:rsidP="00FC7AAF">
      <w:pPr>
        <w:ind w:left="1440"/>
      </w:pPr>
      <w:r>
        <w:t>•</w:t>
      </w:r>
      <w:r>
        <w:tab/>
        <w:t xml:space="preserve">Minutes of meeting agreeing that an account is to be opened at Metro Bank; these must be signed by two </w:t>
      </w:r>
      <w:r w:rsidR="007E7D19">
        <w:t xml:space="preserve">out of three </w:t>
      </w:r>
      <w:r>
        <w:t>key officials.</w:t>
      </w:r>
    </w:p>
    <w:p w14:paraId="49179233" w14:textId="634D4D0E" w:rsidR="00FC7AAF" w:rsidRDefault="00FC7AAF" w:rsidP="00FC7AAF">
      <w:pPr>
        <w:ind w:left="1440"/>
      </w:pPr>
      <w:r>
        <w:t>•</w:t>
      </w:r>
      <w:r>
        <w:tab/>
        <w:t xml:space="preserve">The registered Charity number for SGF; this provides access to the Constitution </w:t>
      </w:r>
      <w:proofErr w:type="gramStart"/>
      <w:r>
        <w:t>document .</w:t>
      </w:r>
      <w:proofErr w:type="gramEnd"/>
    </w:p>
    <w:p w14:paraId="3F36E675" w14:textId="65BDC80E" w:rsidR="00FC7AAF" w:rsidRDefault="00FC7AAF" w:rsidP="00FC7AAF">
      <w:pPr>
        <w:ind w:left="2160" w:hanging="720"/>
      </w:pPr>
      <w:r>
        <w:t>•</w:t>
      </w:r>
      <w:r>
        <w:tab/>
        <w:t xml:space="preserve">The names of current key officials: </w:t>
      </w:r>
      <w:r>
        <w:br/>
        <w:t>Chairperson Sandra Gavshon</w:t>
      </w:r>
      <w:r>
        <w:br/>
        <w:t>Secretary     Amanda Shaw</w:t>
      </w:r>
      <w:r>
        <w:br/>
        <w:t>Treasurer    Jayne Britten</w:t>
      </w:r>
    </w:p>
    <w:p w14:paraId="379A7DE5" w14:textId="2556A649" w:rsidR="00FC7AAF" w:rsidRDefault="00FC7AAF" w:rsidP="00A01F77">
      <w:pPr>
        <w:ind w:left="2160" w:hanging="720"/>
      </w:pPr>
      <w:r>
        <w:t>•</w:t>
      </w:r>
      <w:r>
        <w:tab/>
        <w:t xml:space="preserve">Confirmation of signing rules for the account and who the signatories will </w:t>
      </w:r>
      <w:bookmarkStart w:id="0" w:name="_GoBack"/>
      <w:bookmarkEnd w:id="0"/>
      <w:r>
        <w:t>be.</w:t>
      </w:r>
    </w:p>
    <w:p w14:paraId="083616B7" w14:textId="212E8BF2" w:rsidR="00FC7AAF" w:rsidRDefault="00FC7AAF" w:rsidP="00FC7AAF">
      <w:pPr>
        <w:rPr>
          <w:b/>
          <w:bCs/>
        </w:rPr>
      </w:pPr>
      <w:r w:rsidRPr="00B63E73">
        <w:rPr>
          <w:b/>
          <w:bCs/>
        </w:rPr>
        <w:t>Forthcoming Productions:</w:t>
      </w:r>
      <w:r w:rsidR="00B63E73">
        <w:rPr>
          <w:b/>
          <w:bCs/>
        </w:rPr>
        <w:t xml:space="preserve"> </w:t>
      </w:r>
    </w:p>
    <w:p w14:paraId="11BB99C2" w14:textId="0F86F1EE" w:rsidR="00B63E73" w:rsidRDefault="00B63E73" w:rsidP="00B63E73">
      <w:pPr>
        <w:ind w:left="1440"/>
      </w:pPr>
      <w:r>
        <w:t xml:space="preserve">Discussion took place and it was agreed that Janice would be asked to direct </w:t>
      </w:r>
      <w:r w:rsidRPr="00B63E73">
        <w:rPr>
          <w:i/>
          <w:iCs/>
        </w:rPr>
        <w:t>Outside Edge</w:t>
      </w:r>
      <w:r>
        <w:t xml:space="preserve"> in early October and that we would try to put on a revue type show the weekend of 25/26 June.  Amanda will liaise with Nigel and Daisy on this.</w:t>
      </w:r>
    </w:p>
    <w:p w14:paraId="46FBDF8C" w14:textId="65D98C01" w:rsidR="00B63E73" w:rsidRDefault="00B63E73" w:rsidP="00B63E73">
      <w:pPr>
        <w:ind w:left="1440"/>
      </w:pPr>
      <w:r>
        <w:t xml:space="preserve">Nigel will aim to direct </w:t>
      </w:r>
      <w:r w:rsidRPr="00B63E73">
        <w:rPr>
          <w:i/>
          <w:iCs/>
        </w:rPr>
        <w:t xml:space="preserve">Falstaff </w:t>
      </w:r>
      <w:r>
        <w:t>at the end of November.</w:t>
      </w:r>
    </w:p>
    <w:p w14:paraId="65DD0171" w14:textId="465105DB" w:rsidR="00B63E73" w:rsidRDefault="00B63E73" w:rsidP="00B63E73">
      <w:pPr>
        <w:ind w:left="1440"/>
      </w:pPr>
      <w:r>
        <w:t>Jenny would be asked to book the relevant dates.</w:t>
      </w:r>
    </w:p>
    <w:p w14:paraId="2D5A79C7" w14:textId="0E9DE980" w:rsidR="00B63E73" w:rsidRDefault="00B63E73" w:rsidP="00B63E73">
      <w:r w:rsidRPr="00B63E73">
        <w:rPr>
          <w:b/>
          <w:bCs/>
        </w:rPr>
        <w:t>Any Other Business</w:t>
      </w:r>
      <w:r>
        <w:t>:</w:t>
      </w:r>
    </w:p>
    <w:p w14:paraId="5B138D45" w14:textId="01880589" w:rsidR="00B63E73" w:rsidRDefault="00B63E73" w:rsidP="00B63E73">
      <w:pPr>
        <w:ind w:left="1440"/>
      </w:pPr>
      <w:r>
        <w:t>Amanda reported that Diana Robertson had booked the Hall on Wednesdays from 6.45 – 7.45 but was aware of our needs and said that she could be flexible if necessary.</w:t>
      </w:r>
    </w:p>
    <w:p w14:paraId="5A4918FB" w14:textId="55038BB0" w:rsidR="00B63E73" w:rsidRDefault="00B63E73" w:rsidP="00B63E73">
      <w:pPr>
        <w:ind w:left="1440"/>
      </w:pPr>
      <w:r>
        <w:t>Daisy offered to host a Summer Party for members – date to be decided.</w:t>
      </w:r>
    </w:p>
    <w:p w14:paraId="2A0003F4" w14:textId="0B903B3A" w:rsidR="00B63E73" w:rsidRPr="00B63E73" w:rsidRDefault="00B63E73" w:rsidP="00B63E73">
      <w:r>
        <w:t>The Meeting ended at 21.15 with no date agreed for the next.</w:t>
      </w:r>
    </w:p>
    <w:sectPr w:rsidR="00B63E73" w:rsidRPr="00B63E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F3F"/>
    <w:rsid w:val="002972E9"/>
    <w:rsid w:val="004E2C9D"/>
    <w:rsid w:val="007E7D19"/>
    <w:rsid w:val="0090068E"/>
    <w:rsid w:val="00A01F77"/>
    <w:rsid w:val="00B63E73"/>
    <w:rsid w:val="00B70F3F"/>
    <w:rsid w:val="00FC7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7369A"/>
  <w15:chartTrackingRefBased/>
  <w15:docId w15:val="{A4369C9A-67B4-4D10-BB71-95DD47BAA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8182</TotalTime>
  <Pages>2</Pages>
  <Words>537</Words>
  <Characters>3065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Shaw</dc:creator>
  <cp:keywords/>
  <dc:description/>
  <cp:lastModifiedBy>Amanda Shaw</cp:lastModifiedBy>
  <cp:revision>4</cp:revision>
  <dcterms:created xsi:type="dcterms:W3CDTF">2021-03-04T15:23:00Z</dcterms:created>
  <dcterms:modified xsi:type="dcterms:W3CDTF">2021-04-10T11:18:00Z</dcterms:modified>
</cp:coreProperties>
</file>