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84C1A" w14:textId="77777777" w:rsidR="002972E9" w:rsidRPr="005E7AC3" w:rsidRDefault="00F87297" w:rsidP="00F87297">
      <w:pPr>
        <w:jc w:val="center"/>
        <w:rPr>
          <w:b/>
          <w:bCs/>
          <w:sz w:val="28"/>
          <w:szCs w:val="28"/>
        </w:rPr>
      </w:pPr>
      <w:r w:rsidRPr="005E7AC3">
        <w:rPr>
          <w:b/>
          <w:bCs/>
          <w:sz w:val="28"/>
          <w:szCs w:val="28"/>
        </w:rPr>
        <w:t>SPRING GROVE FRINGE</w:t>
      </w:r>
    </w:p>
    <w:p w14:paraId="76BC6ED6" w14:textId="02655D9A" w:rsidR="00F87297" w:rsidRPr="005E7AC3" w:rsidRDefault="00F87297" w:rsidP="00F87297">
      <w:pPr>
        <w:jc w:val="center"/>
        <w:rPr>
          <w:b/>
          <w:bCs/>
          <w:sz w:val="28"/>
          <w:szCs w:val="28"/>
        </w:rPr>
      </w:pPr>
      <w:r w:rsidRPr="005E7AC3">
        <w:rPr>
          <w:b/>
          <w:bCs/>
          <w:sz w:val="28"/>
          <w:szCs w:val="28"/>
        </w:rPr>
        <w:t>Minutes</w:t>
      </w:r>
    </w:p>
    <w:p w14:paraId="18EFDE37" w14:textId="05C481BD" w:rsidR="00F87297" w:rsidRPr="005E7AC3" w:rsidRDefault="00F87297" w:rsidP="00F87297">
      <w:pPr>
        <w:jc w:val="center"/>
        <w:rPr>
          <w:b/>
          <w:bCs/>
          <w:sz w:val="28"/>
          <w:szCs w:val="28"/>
        </w:rPr>
      </w:pPr>
      <w:r w:rsidRPr="005E7AC3">
        <w:rPr>
          <w:b/>
          <w:bCs/>
          <w:sz w:val="28"/>
          <w:szCs w:val="28"/>
        </w:rPr>
        <w:t>14 July 2021</w:t>
      </w:r>
    </w:p>
    <w:p w14:paraId="5EB1EA41" w14:textId="4890B02C" w:rsidR="00F87297" w:rsidRPr="005E7AC3" w:rsidRDefault="00F87297" w:rsidP="00F87297">
      <w:pPr>
        <w:jc w:val="center"/>
        <w:rPr>
          <w:b/>
          <w:bCs/>
          <w:sz w:val="28"/>
          <w:szCs w:val="28"/>
        </w:rPr>
      </w:pPr>
      <w:r w:rsidRPr="005E7AC3">
        <w:rPr>
          <w:b/>
          <w:bCs/>
          <w:sz w:val="28"/>
          <w:szCs w:val="28"/>
        </w:rPr>
        <w:t>(Zoom)</w:t>
      </w:r>
    </w:p>
    <w:p w14:paraId="71C35E26" w14:textId="6EFFD3A9" w:rsidR="00F87297" w:rsidRDefault="00F87297" w:rsidP="00F87297">
      <w:pPr>
        <w:jc w:val="center"/>
        <w:rPr>
          <w:b/>
          <w:bCs/>
        </w:rPr>
      </w:pPr>
    </w:p>
    <w:p w14:paraId="6767DDF9" w14:textId="1D0A0CA4" w:rsidR="00F87297" w:rsidRDefault="00F87297" w:rsidP="00F87297">
      <w:pPr>
        <w:ind w:left="1440" w:hanging="1440"/>
        <w:rPr>
          <w:b/>
          <w:bCs/>
        </w:rPr>
      </w:pPr>
      <w:r>
        <w:rPr>
          <w:b/>
          <w:bCs/>
        </w:rPr>
        <w:t>Present:</w:t>
      </w:r>
      <w:r>
        <w:rPr>
          <w:b/>
          <w:bCs/>
        </w:rPr>
        <w:tab/>
        <w:t xml:space="preserve">Sandy Gavshon (Chair); Jayne Britten (Treasurer); Amanda Shaw (Secretary); </w:t>
      </w:r>
      <w:r>
        <w:rPr>
          <w:b/>
          <w:bCs/>
        </w:rPr>
        <w:br/>
        <w:t>Nigel Duffin; Jenny Robson</w:t>
      </w:r>
      <w:r w:rsidR="009E0FAD">
        <w:rPr>
          <w:b/>
          <w:bCs/>
        </w:rPr>
        <w:t>; Scott Milligan.</w:t>
      </w:r>
    </w:p>
    <w:p w14:paraId="55BC6098" w14:textId="620BF613" w:rsidR="00F87297" w:rsidRDefault="00F87297" w:rsidP="00F87297">
      <w:pPr>
        <w:ind w:left="1440" w:hanging="1440"/>
        <w:rPr>
          <w:b/>
          <w:bCs/>
        </w:rPr>
      </w:pPr>
      <w:r>
        <w:rPr>
          <w:b/>
          <w:bCs/>
        </w:rPr>
        <w:t>Apologies:</w:t>
      </w:r>
      <w:r>
        <w:rPr>
          <w:b/>
          <w:bCs/>
        </w:rPr>
        <w:tab/>
        <w:t>Helen Dawson; Daisy Jones; Tony Tresigne</w:t>
      </w:r>
    </w:p>
    <w:p w14:paraId="7FEC2A37" w14:textId="709976CB" w:rsidR="00F87297" w:rsidRDefault="00F87297" w:rsidP="00F87297">
      <w:pPr>
        <w:ind w:left="1440" w:hanging="1440"/>
        <w:rPr>
          <w:b/>
          <w:bCs/>
        </w:rPr>
      </w:pPr>
      <w:r>
        <w:rPr>
          <w:b/>
          <w:bCs/>
        </w:rPr>
        <w:t>Minutes:</w:t>
      </w:r>
      <w:r>
        <w:rPr>
          <w:b/>
          <w:bCs/>
        </w:rPr>
        <w:tab/>
        <w:t>The Minutes of the meeting held on 7 June were accepted</w:t>
      </w:r>
    </w:p>
    <w:p w14:paraId="4A6F3651" w14:textId="6E1AC0FA" w:rsidR="00F87297" w:rsidRDefault="00F87297" w:rsidP="00F87297">
      <w:pPr>
        <w:ind w:left="1440" w:hanging="1440"/>
        <w:rPr>
          <w:b/>
          <w:bCs/>
        </w:rPr>
      </w:pPr>
      <w:r>
        <w:rPr>
          <w:b/>
          <w:bCs/>
        </w:rPr>
        <w:t xml:space="preserve">Matters Arising: </w:t>
      </w:r>
      <w:r>
        <w:rPr>
          <w:b/>
          <w:bCs/>
        </w:rPr>
        <w:tab/>
        <w:t>All covered by later Agenda items.</w:t>
      </w:r>
    </w:p>
    <w:p w14:paraId="5A18E9E1" w14:textId="10AEF874" w:rsidR="00F87297" w:rsidRDefault="00F87297" w:rsidP="00E55279">
      <w:pPr>
        <w:ind w:left="1440" w:hanging="1440"/>
        <w:rPr>
          <w:b/>
          <w:bCs/>
        </w:rPr>
      </w:pPr>
      <w:r>
        <w:rPr>
          <w:b/>
          <w:bCs/>
        </w:rPr>
        <w:t>Financial Report:</w:t>
      </w:r>
      <w:r>
        <w:rPr>
          <w:b/>
          <w:bCs/>
        </w:rPr>
        <w:tab/>
        <w:t xml:space="preserve">Jayne presented the latest financial position.  </w:t>
      </w:r>
      <w:r>
        <w:rPr>
          <w:b/>
          <w:bCs/>
        </w:rPr>
        <w:br/>
        <w:t>She noted that Gavin Chaplin had not, as yet, claimed expenses for the bar licence.</w:t>
      </w:r>
      <w:r>
        <w:rPr>
          <w:b/>
          <w:bCs/>
        </w:rPr>
        <w:br/>
        <w:t>The balance sheet position was £2,600.19 and the bank account held £</w:t>
      </w:r>
      <w:r w:rsidR="009E0FAD">
        <w:rPr>
          <w:b/>
          <w:bCs/>
        </w:rPr>
        <w:t>2</w:t>
      </w:r>
      <w:r>
        <w:rPr>
          <w:b/>
          <w:bCs/>
        </w:rPr>
        <w:t>,</w:t>
      </w:r>
      <w:r w:rsidR="009E0FAD">
        <w:rPr>
          <w:b/>
          <w:bCs/>
        </w:rPr>
        <w:t>2</w:t>
      </w:r>
      <w:r>
        <w:rPr>
          <w:b/>
          <w:bCs/>
        </w:rPr>
        <w:t>58.</w:t>
      </w:r>
      <w:r>
        <w:rPr>
          <w:b/>
          <w:bCs/>
        </w:rPr>
        <w:tab/>
      </w:r>
      <w:r>
        <w:rPr>
          <w:b/>
          <w:bCs/>
        </w:rPr>
        <w:br/>
        <w:t>Her estimate for the balance at the end of September 2021 was £2021.68.</w:t>
      </w:r>
      <w:r>
        <w:rPr>
          <w:b/>
          <w:bCs/>
        </w:rPr>
        <w:br/>
        <w:t>It was agreed that a donation of £500 would be made to the Kingston Food Bank.</w:t>
      </w:r>
      <w:r>
        <w:rPr>
          <w:b/>
          <w:bCs/>
        </w:rPr>
        <w:br/>
        <w:t>It was noted that there would be income from subscriptions and the Quiz Night before Falstaff which would be an expensive production.</w:t>
      </w:r>
    </w:p>
    <w:p w14:paraId="21DF2922" w14:textId="3351FA30" w:rsidR="00E55279" w:rsidRDefault="00E55279" w:rsidP="00E55279">
      <w:pPr>
        <w:ind w:left="1440" w:hanging="1440"/>
        <w:rPr>
          <w:b/>
          <w:bCs/>
        </w:rPr>
      </w:pPr>
      <w:r>
        <w:rPr>
          <w:b/>
          <w:bCs/>
        </w:rPr>
        <w:t xml:space="preserve">Bank Account: </w:t>
      </w:r>
      <w:r>
        <w:rPr>
          <w:b/>
          <w:bCs/>
        </w:rPr>
        <w:tab/>
        <w:t>Jane said that the process was slowly moving forward to change to bank account to Metro Bank.  A version of the Minutes had finally been accepted.  The outstanding problem was the registered address of the SGF.  Santander used Sandy’s as the correspondence address and Nigel’s was the one used for the Charity Commission.  Jayne will set out the situation in an email to the contact at the bank and if unsuccessful, will ask for an appointment with the Manager.  Jayne was thanked by the Committee for her patience.</w:t>
      </w:r>
    </w:p>
    <w:p w14:paraId="0F0CEA30" w14:textId="6AF7DFF9" w:rsidR="00E55279" w:rsidRDefault="00E55279" w:rsidP="00E55279">
      <w:pPr>
        <w:ind w:left="1440" w:hanging="1440"/>
        <w:rPr>
          <w:b/>
          <w:bCs/>
        </w:rPr>
      </w:pPr>
      <w:r>
        <w:rPr>
          <w:b/>
          <w:bCs/>
        </w:rPr>
        <w:t>Out!</w:t>
      </w:r>
      <w:r>
        <w:rPr>
          <w:b/>
          <w:bCs/>
        </w:rPr>
        <w:tab/>
        <w:t xml:space="preserve">Discussion took place concerning the number of tables which were comfortable in the Hall.  </w:t>
      </w:r>
      <w:proofErr w:type="gramStart"/>
      <w:r>
        <w:rPr>
          <w:b/>
          <w:bCs/>
        </w:rPr>
        <w:t>A number of</w:t>
      </w:r>
      <w:proofErr w:type="gramEnd"/>
      <w:r>
        <w:rPr>
          <w:b/>
          <w:bCs/>
        </w:rPr>
        <w:t xml:space="preserve"> people had said that they preferred the more spacious feel of the set up for Out!  It was also noted that the bar takings were very similar to when no restrictions were in place.  Waitress service seemed popular and profitable.</w:t>
      </w:r>
      <w:r>
        <w:rPr>
          <w:b/>
          <w:bCs/>
        </w:rPr>
        <w:br/>
        <w:t>Nigel will produce another issue of OTF – probably in late August.  Sandy is writing a review of Out! and Nigel will do PR for the Autumn production/Quiz Night.</w:t>
      </w:r>
    </w:p>
    <w:p w14:paraId="66844FA1" w14:textId="0F0F538E" w:rsidR="005E7AC3" w:rsidRDefault="00E55279" w:rsidP="005E7AC3">
      <w:pPr>
        <w:ind w:left="1440" w:hanging="1440"/>
        <w:rPr>
          <w:b/>
          <w:bCs/>
        </w:rPr>
      </w:pPr>
      <w:r>
        <w:rPr>
          <w:b/>
          <w:bCs/>
        </w:rPr>
        <w:t>October Quiz:</w:t>
      </w:r>
      <w:r>
        <w:rPr>
          <w:b/>
          <w:bCs/>
        </w:rPr>
        <w:tab/>
        <w:t xml:space="preserve">Sandy reported that she and Scott had gone through Roger’s quiz which was an interesting basis for the evening.  It needs bringing up to date, however, </w:t>
      </w:r>
      <w:proofErr w:type="gramStart"/>
      <w:r>
        <w:rPr>
          <w:b/>
          <w:bCs/>
        </w:rPr>
        <w:t>and also</w:t>
      </w:r>
      <w:proofErr w:type="gramEnd"/>
      <w:r>
        <w:rPr>
          <w:b/>
          <w:bCs/>
        </w:rPr>
        <w:t xml:space="preserve"> to appeal to a wider age range.  They suggested that each round be preceded by a short performance introducing that section. This would have two advantages; it would engage members who would therefore encourage ticket sales </w:t>
      </w:r>
      <w:proofErr w:type="gramStart"/>
      <w:r>
        <w:rPr>
          <w:b/>
          <w:bCs/>
        </w:rPr>
        <w:t>and also</w:t>
      </w:r>
      <w:proofErr w:type="gramEnd"/>
      <w:r>
        <w:rPr>
          <w:b/>
          <w:bCs/>
        </w:rPr>
        <w:t xml:space="preserve"> allow a higher ticket price</w:t>
      </w:r>
      <w:r w:rsidR="005E7AC3">
        <w:rPr>
          <w:b/>
          <w:bCs/>
        </w:rPr>
        <w:t>.</w:t>
      </w:r>
      <w:r w:rsidR="005E7AC3">
        <w:rPr>
          <w:b/>
          <w:bCs/>
        </w:rPr>
        <w:br/>
        <w:t>Jenny will do the catering with help. Scott will be quiz master.  Scorers needed.</w:t>
      </w:r>
      <w:r w:rsidR="005E7AC3">
        <w:rPr>
          <w:b/>
          <w:bCs/>
        </w:rPr>
        <w:br/>
        <w:t>Teams of 6</w:t>
      </w:r>
      <w:r w:rsidR="005E7AC3">
        <w:rPr>
          <w:b/>
          <w:bCs/>
        </w:rPr>
        <w:br/>
        <w:t>Ticket price £15</w:t>
      </w:r>
    </w:p>
    <w:p w14:paraId="345ED5E3" w14:textId="5A05237C" w:rsidR="005E7AC3" w:rsidRDefault="005E7AC3" w:rsidP="005E7AC3">
      <w:pPr>
        <w:ind w:left="1440" w:hanging="1440"/>
        <w:rPr>
          <w:b/>
          <w:bCs/>
        </w:rPr>
      </w:pPr>
      <w:r>
        <w:rPr>
          <w:b/>
          <w:bCs/>
        </w:rPr>
        <w:t>Falstaff:</w:t>
      </w:r>
      <w:r>
        <w:rPr>
          <w:b/>
          <w:bCs/>
        </w:rPr>
        <w:tab/>
        <w:t xml:space="preserve">Nigel reported an encouraging response </w:t>
      </w:r>
      <w:proofErr w:type="gramStart"/>
      <w:r>
        <w:rPr>
          <w:b/>
          <w:bCs/>
        </w:rPr>
        <w:t>the his</w:t>
      </w:r>
      <w:proofErr w:type="gramEnd"/>
      <w:r>
        <w:rPr>
          <w:b/>
          <w:bCs/>
        </w:rPr>
        <w:t xml:space="preserve"> early approaches.  He will arrange open auditions early in September.  An internal backdrop will need to be purchased.</w:t>
      </w:r>
    </w:p>
    <w:p w14:paraId="122F2F08" w14:textId="51563AAF" w:rsidR="005E7AC3" w:rsidRDefault="005E7AC3" w:rsidP="005E7AC3">
      <w:pPr>
        <w:ind w:left="1440" w:hanging="1440"/>
        <w:rPr>
          <w:b/>
          <w:bCs/>
        </w:rPr>
      </w:pPr>
      <w:r>
        <w:rPr>
          <w:b/>
          <w:bCs/>
        </w:rPr>
        <w:t>Panto:</w:t>
      </w:r>
      <w:r>
        <w:rPr>
          <w:b/>
          <w:bCs/>
        </w:rPr>
        <w:tab/>
        <w:t>Jenny said she would consider the script and Amanda reported that Lynn was doing the same.</w:t>
      </w:r>
    </w:p>
    <w:p w14:paraId="46E15F6A" w14:textId="7F7C572B" w:rsidR="005E7AC3" w:rsidRDefault="005E7AC3" w:rsidP="005E7AC3">
      <w:pPr>
        <w:ind w:left="1440" w:hanging="1440"/>
        <w:rPr>
          <w:b/>
          <w:bCs/>
        </w:rPr>
      </w:pPr>
      <w:r>
        <w:rPr>
          <w:b/>
          <w:bCs/>
        </w:rPr>
        <w:t xml:space="preserve">Any Other Business: </w:t>
      </w:r>
      <w:r>
        <w:rPr>
          <w:b/>
          <w:bCs/>
        </w:rPr>
        <w:tab/>
        <w:t>Nigel made the following points:</w:t>
      </w:r>
    </w:p>
    <w:p w14:paraId="443B8778" w14:textId="6248B7DE" w:rsidR="005E7AC3" w:rsidRDefault="005E7AC3" w:rsidP="005E7AC3">
      <w:pPr>
        <w:ind w:left="1440" w:hanging="1440"/>
        <w:rPr>
          <w:b/>
          <w:bCs/>
        </w:rPr>
      </w:pPr>
      <w:r>
        <w:rPr>
          <w:b/>
          <w:bCs/>
        </w:rPr>
        <w:tab/>
        <w:t>New table clothes will be needed. Jayne and Sandy will investigate</w:t>
      </w:r>
      <w:r>
        <w:rPr>
          <w:b/>
          <w:bCs/>
        </w:rPr>
        <w:br/>
        <w:t>It was agreed that £50 would be spent on new stacking storage boxes.</w:t>
      </w:r>
      <w:r>
        <w:rPr>
          <w:b/>
          <w:bCs/>
        </w:rPr>
        <w:br/>
        <w:t xml:space="preserve">It was agreed that </w:t>
      </w:r>
      <w:proofErr w:type="spellStart"/>
      <w:r>
        <w:rPr>
          <w:b/>
          <w:bCs/>
        </w:rPr>
        <w:t>trug</w:t>
      </w:r>
      <w:proofErr w:type="spellEnd"/>
      <w:r>
        <w:rPr>
          <w:b/>
          <w:bCs/>
        </w:rPr>
        <w:t xml:space="preserve"> bins would be purchased for recycling and waste. </w:t>
      </w:r>
      <w:r>
        <w:rPr>
          <w:b/>
          <w:bCs/>
        </w:rPr>
        <w:tab/>
      </w:r>
      <w:r>
        <w:rPr>
          <w:b/>
          <w:bCs/>
        </w:rPr>
        <w:br/>
        <w:t>Reusable plastic glasses that stack would be purchased to cut down on disposable plastic usage.</w:t>
      </w:r>
    </w:p>
    <w:p w14:paraId="1AC2B97C" w14:textId="44363CC5" w:rsidR="005E7AC3" w:rsidRDefault="005E7AC3" w:rsidP="005E7AC3">
      <w:pPr>
        <w:ind w:left="1440" w:hanging="1440"/>
        <w:rPr>
          <w:b/>
          <w:bCs/>
        </w:rPr>
      </w:pPr>
      <w:r>
        <w:rPr>
          <w:b/>
          <w:bCs/>
        </w:rPr>
        <w:tab/>
        <w:t xml:space="preserve">Jayne will </w:t>
      </w:r>
      <w:proofErr w:type="gramStart"/>
      <w:r>
        <w:rPr>
          <w:b/>
          <w:bCs/>
        </w:rPr>
        <w:t>prepared</w:t>
      </w:r>
      <w:proofErr w:type="gramEnd"/>
      <w:r>
        <w:rPr>
          <w:b/>
          <w:bCs/>
        </w:rPr>
        <w:t xml:space="preserve"> a draft budget for 2022 so that the Committee has something to consider.</w:t>
      </w:r>
    </w:p>
    <w:p w14:paraId="6FC62EA0" w14:textId="47B204E5" w:rsidR="005E7AC3" w:rsidRDefault="005E7AC3" w:rsidP="005E7AC3">
      <w:pPr>
        <w:ind w:left="1440" w:hanging="1440"/>
        <w:rPr>
          <w:b/>
          <w:bCs/>
        </w:rPr>
      </w:pPr>
      <w:r>
        <w:rPr>
          <w:b/>
          <w:bCs/>
        </w:rPr>
        <w:tab/>
        <w:t>Scott asked to borrow glasses, cutlery and crockery from the Hall.  It was suggested that he asked the Parish Hall Committee for the latter.</w:t>
      </w:r>
    </w:p>
    <w:p w14:paraId="1372A660" w14:textId="55E8BE7D" w:rsidR="005E7AC3" w:rsidRDefault="005E7AC3" w:rsidP="005E7AC3">
      <w:pPr>
        <w:ind w:left="1440" w:hanging="1440"/>
        <w:rPr>
          <w:b/>
          <w:bCs/>
        </w:rPr>
      </w:pPr>
      <w:r>
        <w:rPr>
          <w:b/>
          <w:bCs/>
        </w:rPr>
        <w:t>Date of Next Meeting:</w:t>
      </w:r>
      <w:r>
        <w:rPr>
          <w:b/>
          <w:bCs/>
        </w:rPr>
        <w:tab/>
        <w:t>25 August (Zoom)</w:t>
      </w:r>
    </w:p>
    <w:p w14:paraId="5CE0A5AA" w14:textId="75E2DCF3" w:rsidR="005E7AC3" w:rsidRPr="00F87297" w:rsidRDefault="005E7AC3" w:rsidP="005E7AC3">
      <w:pPr>
        <w:ind w:left="1440" w:hanging="1440"/>
        <w:rPr>
          <w:b/>
          <w:bCs/>
        </w:rPr>
      </w:pPr>
      <w:r>
        <w:rPr>
          <w:b/>
          <w:bCs/>
        </w:rPr>
        <w:t>The meeting ended at 1930</w:t>
      </w:r>
    </w:p>
    <w:sectPr w:rsidR="005E7AC3" w:rsidRPr="00F872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297"/>
    <w:rsid w:val="002972E9"/>
    <w:rsid w:val="004E2C9D"/>
    <w:rsid w:val="005E7AC3"/>
    <w:rsid w:val="009E0FAD"/>
    <w:rsid w:val="00E55279"/>
    <w:rsid w:val="00F87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7317E"/>
  <w15:chartTrackingRefBased/>
  <w15:docId w15:val="{DDA792DF-CD31-4528-8384-4D67EDE8C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503</Words>
  <Characters>2869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Shaw</dc:creator>
  <cp:keywords/>
  <dc:description/>
  <cp:lastModifiedBy>Amanda Shaw</cp:lastModifiedBy>
  <cp:revision>2</cp:revision>
  <dcterms:created xsi:type="dcterms:W3CDTF">2021-07-16T09:58:00Z</dcterms:created>
  <dcterms:modified xsi:type="dcterms:W3CDTF">2021-07-16T09:58:00Z</dcterms:modified>
</cp:coreProperties>
</file>