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DA2A" w14:textId="767444DD" w:rsidR="002972E9" w:rsidRPr="00172234" w:rsidRDefault="00172234" w:rsidP="00172234">
      <w:pPr>
        <w:jc w:val="center"/>
        <w:rPr>
          <w:b/>
          <w:bCs/>
          <w:sz w:val="28"/>
          <w:szCs w:val="28"/>
        </w:rPr>
      </w:pPr>
      <w:r w:rsidRPr="00172234">
        <w:rPr>
          <w:b/>
          <w:bCs/>
          <w:sz w:val="28"/>
          <w:szCs w:val="28"/>
        </w:rPr>
        <w:t>SPRING GROVE FRINGE</w:t>
      </w:r>
    </w:p>
    <w:p w14:paraId="6582B81C" w14:textId="4954287E" w:rsidR="00172234" w:rsidRPr="00172234" w:rsidRDefault="00172234" w:rsidP="00172234">
      <w:pPr>
        <w:jc w:val="center"/>
        <w:rPr>
          <w:b/>
          <w:bCs/>
          <w:sz w:val="28"/>
          <w:szCs w:val="28"/>
        </w:rPr>
      </w:pPr>
      <w:r w:rsidRPr="00172234">
        <w:rPr>
          <w:b/>
          <w:bCs/>
          <w:sz w:val="28"/>
          <w:szCs w:val="28"/>
        </w:rPr>
        <w:t>MINUTES</w:t>
      </w:r>
    </w:p>
    <w:p w14:paraId="3CA25512" w14:textId="3BFE85AA" w:rsidR="00172234" w:rsidRPr="00172234" w:rsidRDefault="00172234" w:rsidP="00172234">
      <w:pPr>
        <w:jc w:val="center"/>
        <w:rPr>
          <w:b/>
          <w:bCs/>
          <w:sz w:val="28"/>
          <w:szCs w:val="28"/>
        </w:rPr>
      </w:pPr>
      <w:r w:rsidRPr="00172234">
        <w:rPr>
          <w:b/>
          <w:bCs/>
          <w:sz w:val="28"/>
          <w:szCs w:val="28"/>
        </w:rPr>
        <w:t xml:space="preserve">MONDAY </w:t>
      </w:r>
      <w:r w:rsidR="00FD64AA">
        <w:rPr>
          <w:b/>
          <w:bCs/>
          <w:sz w:val="28"/>
          <w:szCs w:val="28"/>
        </w:rPr>
        <w:t>12 June</w:t>
      </w:r>
      <w:r w:rsidRPr="00172234">
        <w:rPr>
          <w:b/>
          <w:bCs/>
          <w:sz w:val="28"/>
          <w:szCs w:val="28"/>
        </w:rPr>
        <w:t xml:space="preserve"> 2023</w:t>
      </w:r>
    </w:p>
    <w:p w14:paraId="679C0755" w14:textId="582E5374" w:rsidR="00172234" w:rsidRDefault="00FD64AA" w:rsidP="00172234">
      <w:pPr>
        <w:jc w:val="center"/>
        <w:rPr>
          <w:b/>
          <w:bCs/>
          <w:sz w:val="28"/>
          <w:szCs w:val="28"/>
        </w:rPr>
      </w:pPr>
      <w:r>
        <w:rPr>
          <w:b/>
          <w:bCs/>
          <w:sz w:val="28"/>
          <w:szCs w:val="28"/>
        </w:rPr>
        <w:t>53 Mill Street</w:t>
      </w:r>
      <w:r w:rsidR="00172234" w:rsidRPr="00172234">
        <w:rPr>
          <w:b/>
          <w:bCs/>
          <w:sz w:val="28"/>
          <w:szCs w:val="28"/>
        </w:rPr>
        <w:t>, KINGSTON.</w:t>
      </w:r>
    </w:p>
    <w:p w14:paraId="174E34B5" w14:textId="2E48B55C" w:rsidR="00172234" w:rsidRDefault="00172234" w:rsidP="00172234">
      <w:pPr>
        <w:jc w:val="center"/>
        <w:rPr>
          <w:b/>
          <w:bCs/>
          <w:sz w:val="28"/>
          <w:szCs w:val="28"/>
        </w:rPr>
      </w:pPr>
    </w:p>
    <w:p w14:paraId="074E2E24" w14:textId="77777777" w:rsidR="00FD64AA" w:rsidRDefault="00FD64AA" w:rsidP="00172234">
      <w:pPr>
        <w:rPr>
          <w:b/>
          <w:bCs/>
        </w:rPr>
      </w:pPr>
      <w:r w:rsidRPr="00FD64AA">
        <w:rPr>
          <w:b/>
          <w:bCs/>
        </w:rPr>
        <w:t xml:space="preserve">Present: Sandy Gavshon (zoom), Nigel Duffin, Daisy Jones, Jayne Britten, Helen </w:t>
      </w:r>
      <w:proofErr w:type="gramStart"/>
      <w:r w:rsidRPr="00FD64AA">
        <w:rPr>
          <w:b/>
          <w:bCs/>
        </w:rPr>
        <w:t>Dawson ,</w:t>
      </w:r>
      <w:proofErr w:type="gramEnd"/>
      <w:r w:rsidRPr="00FD64AA">
        <w:rPr>
          <w:b/>
          <w:bCs/>
        </w:rPr>
        <w:t xml:space="preserve"> Amanda Shaw</w:t>
      </w:r>
    </w:p>
    <w:p w14:paraId="7DC51602" w14:textId="2E40CEE7" w:rsidR="00172234" w:rsidRPr="00172234" w:rsidRDefault="00172234" w:rsidP="00172234">
      <w:r w:rsidRPr="00172234">
        <w:rPr>
          <w:b/>
          <w:bCs/>
        </w:rPr>
        <w:t>Apologies</w:t>
      </w:r>
      <w:r w:rsidRPr="00172234">
        <w:t xml:space="preserve">: Tony Tresigne, </w:t>
      </w:r>
      <w:r w:rsidR="00FD64AA">
        <w:t>Scott Milligan; Jenny Robson</w:t>
      </w:r>
    </w:p>
    <w:p w14:paraId="09397C44" w14:textId="1B95B55D" w:rsidR="00172234" w:rsidRPr="00172234" w:rsidRDefault="00172234" w:rsidP="00172234">
      <w:r w:rsidRPr="00172234">
        <w:rPr>
          <w:b/>
          <w:bCs/>
        </w:rPr>
        <w:t xml:space="preserve">Minutes </w:t>
      </w:r>
      <w:r w:rsidRPr="00172234">
        <w:t xml:space="preserve">of the last meeting on </w:t>
      </w:r>
      <w:r w:rsidR="00FD64AA">
        <w:t>20/02/2023</w:t>
      </w:r>
      <w:r w:rsidRPr="00172234">
        <w:t xml:space="preserve"> were approved</w:t>
      </w:r>
      <w:r>
        <w:t>.</w:t>
      </w:r>
    </w:p>
    <w:p w14:paraId="6A2E5A8A" w14:textId="77777777" w:rsidR="00AC6CBF" w:rsidRDefault="00172234" w:rsidP="00FD64AA">
      <w:pPr>
        <w:ind w:left="2160" w:hanging="2160"/>
      </w:pPr>
      <w:r w:rsidRPr="00172234">
        <w:rPr>
          <w:b/>
          <w:bCs/>
        </w:rPr>
        <w:t xml:space="preserve">Matters </w:t>
      </w:r>
      <w:proofErr w:type="gramStart"/>
      <w:r w:rsidRPr="00172234">
        <w:rPr>
          <w:b/>
          <w:bCs/>
        </w:rPr>
        <w:t xml:space="preserve">Arising </w:t>
      </w:r>
      <w:r>
        <w:rPr>
          <w:b/>
          <w:bCs/>
        </w:rPr>
        <w:t>:</w:t>
      </w:r>
      <w:proofErr w:type="gramEnd"/>
      <w:r>
        <w:rPr>
          <w:b/>
          <w:bCs/>
        </w:rPr>
        <w:t xml:space="preserve"> </w:t>
      </w:r>
      <w:r w:rsidR="00FD64AA">
        <w:rPr>
          <w:b/>
          <w:bCs/>
        </w:rPr>
        <w:tab/>
      </w:r>
      <w:r w:rsidR="00FD64AA" w:rsidRPr="00FD64AA">
        <w:t>Jo Need has the tea towels; Sandie Glenny the table cloths.</w:t>
      </w:r>
      <w:r w:rsidR="00FD64AA">
        <w:br/>
        <w:t>Sandy is still going to write a review of Camelot; Amanda will ask Vanessa Hamilton if she will review Present Laughter for OTF.</w:t>
      </w:r>
      <w:r w:rsidR="00FD64AA">
        <w:br/>
        <w:t>Again too many “outsiders” stayed on for cheese after the show.  Helen said that we shouldn’t be providing free food for audience members.  After much discussion, it was decided that we would have a box with large sign asking for contributions from non-SGF members.</w:t>
      </w:r>
    </w:p>
    <w:p w14:paraId="2DB0F216" w14:textId="77777777" w:rsidR="00AC6CBF" w:rsidRDefault="00AC6CBF" w:rsidP="00FD64AA">
      <w:pPr>
        <w:ind w:left="2160" w:hanging="2160"/>
      </w:pPr>
    </w:p>
    <w:p w14:paraId="55B37862" w14:textId="535C62C2" w:rsidR="00AC6CBF" w:rsidRDefault="00AC6CBF" w:rsidP="00FD64AA">
      <w:pPr>
        <w:ind w:left="2160" w:hanging="2160"/>
        <w:rPr>
          <w:b/>
          <w:bCs/>
        </w:rPr>
      </w:pPr>
      <w:r w:rsidRPr="00AC6CBF">
        <w:rPr>
          <w:b/>
          <w:bCs/>
        </w:rPr>
        <w:t>Financial Report</w:t>
      </w:r>
      <w:r>
        <w:rPr>
          <w:b/>
          <w:bCs/>
        </w:rPr>
        <w:t>:</w:t>
      </w:r>
      <w:r>
        <w:rPr>
          <w:b/>
          <w:bCs/>
        </w:rPr>
        <w:tab/>
      </w:r>
      <w:r w:rsidRPr="00AC6CBF">
        <w:rPr>
          <w:b/>
          <w:bCs/>
        </w:rPr>
        <w:t>2022/2023 Accounts</w:t>
      </w:r>
      <w:r>
        <w:br/>
      </w:r>
      <w:r w:rsidRPr="00AC6CBF">
        <w:rPr>
          <w:u w:val="single"/>
        </w:rPr>
        <w:t>Core income and Expenditure</w:t>
      </w:r>
      <w:r w:rsidR="00FD64AA" w:rsidRPr="00AC6CBF">
        <w:rPr>
          <w:b/>
          <w:bCs/>
        </w:rPr>
        <w:tab/>
      </w:r>
    </w:p>
    <w:p w14:paraId="23B5287A" w14:textId="77777777" w:rsidR="00AC6CBF" w:rsidRDefault="00AC6CBF" w:rsidP="00FD64AA">
      <w:pPr>
        <w:ind w:left="2160" w:hanging="2160"/>
      </w:pPr>
      <w:r>
        <w:rPr>
          <w:b/>
          <w:bCs/>
        </w:rPr>
        <w:tab/>
      </w:r>
      <w:r w:rsidRPr="00AC6CBF">
        <w:t>The net core expenditure for the year (</w:t>
      </w:r>
      <w:proofErr w:type="gramStart"/>
      <w:r w:rsidRPr="00AC6CBF">
        <w:t>i.e.</w:t>
      </w:r>
      <w:proofErr w:type="gramEnd"/>
      <w:r w:rsidRPr="00AC6CBF">
        <w:t xml:space="preserve"> SGF without productions) </w:t>
      </w:r>
      <w:r>
        <w:t>is estimated to be £3156 unless there is any additional general expenditure agreed.</w:t>
      </w:r>
    </w:p>
    <w:p w14:paraId="0A2A60AC" w14:textId="77777777" w:rsidR="00AC6CBF" w:rsidRDefault="00AC6CBF" w:rsidP="00FD64AA">
      <w:pPr>
        <w:ind w:left="2160" w:hanging="2160"/>
      </w:pPr>
      <w:r>
        <w:tab/>
        <w:t xml:space="preserve">As a reminder, this is made up of </w:t>
      </w:r>
      <w:proofErr w:type="gramStart"/>
      <w:r>
        <w:t>Wednesday hall</w:t>
      </w:r>
      <w:proofErr w:type="gramEnd"/>
      <w:r>
        <w:t xml:space="preserve"> hire, insurance, the storage garage and sundry items, less income from subscriptions and Gift Aid, plus any surplus from the Christmas party.  This needs to be covered from productions from the surpluses generated before donations.</w:t>
      </w:r>
    </w:p>
    <w:p w14:paraId="279AFB09" w14:textId="3F27DD19" w:rsidR="00AC6CBF" w:rsidRDefault="00AC6CBF" w:rsidP="00FD64AA">
      <w:pPr>
        <w:ind w:left="2160" w:hanging="2160"/>
      </w:pPr>
      <w:r>
        <w:tab/>
        <w:t>With 4 productions a year, this means on average each production needs to contribute £790 before donations can be made.</w:t>
      </w:r>
      <w:r w:rsidR="00FD64AA" w:rsidRPr="00AC6CBF">
        <w:tab/>
      </w:r>
      <w:r>
        <w:br/>
      </w:r>
      <w:r>
        <w:br/>
      </w:r>
      <w:r w:rsidRPr="00AC6CBF">
        <w:rPr>
          <w:u w:val="single"/>
        </w:rPr>
        <w:t>Productions since last committee meeting.</w:t>
      </w:r>
      <w:r>
        <w:rPr>
          <w:u w:val="single"/>
        </w:rPr>
        <w:br/>
      </w:r>
      <w:r>
        <w:rPr>
          <w:u w:val="single"/>
        </w:rPr>
        <w:br/>
      </w:r>
      <w:r w:rsidRPr="00AC6CBF">
        <w:t>Present Laughter in May 2023.  This wond</w:t>
      </w:r>
      <w:r>
        <w:t>erful show generated £3,047 from ticket sales which resulted in £2028 after costs.  The bar takings were £1,127 generating £521 after costs.  This gave a total contribution of £1549.</w:t>
      </w:r>
    </w:p>
    <w:p w14:paraId="4D84F4AF" w14:textId="083B9872" w:rsidR="00AC6CBF" w:rsidRDefault="00AC6CBF" w:rsidP="00FD64AA">
      <w:pPr>
        <w:ind w:left="2160" w:hanging="2160"/>
      </w:pPr>
      <w:r>
        <w:tab/>
        <w:t xml:space="preserve">A donation of £500 is proposed from this production (in line with discussion at previous committee meeting), to be confirmed at this meeting; the </w:t>
      </w:r>
      <w:r w:rsidR="004A2B18">
        <w:t xml:space="preserve">50/50 </w:t>
      </w:r>
      <w:r>
        <w:t>split</w:t>
      </w:r>
      <w:r w:rsidR="004A2B18">
        <w:t xml:space="preserve"> is</w:t>
      </w:r>
      <w:r>
        <w:t xml:space="preserve"> between the 2 nominated charities, Mind in </w:t>
      </w:r>
      <w:proofErr w:type="gramStart"/>
      <w:r>
        <w:t>Kingston</w:t>
      </w:r>
      <w:proofErr w:type="gramEnd"/>
      <w:r>
        <w:t xml:space="preserve"> and the British Heart Foundation.</w:t>
      </w:r>
    </w:p>
    <w:p w14:paraId="43292CD7" w14:textId="4786473A" w:rsidR="00AC6CBF" w:rsidRDefault="00C94F89" w:rsidP="00FD64AA">
      <w:pPr>
        <w:ind w:left="2160" w:hanging="2160"/>
        <w:rPr>
          <w:u w:val="single"/>
        </w:rPr>
      </w:pPr>
      <w:r>
        <w:lastRenderedPageBreak/>
        <w:tab/>
      </w:r>
      <w:r w:rsidRPr="00C94F89">
        <w:rPr>
          <w:u w:val="single"/>
        </w:rPr>
        <w:t>Bank balance and cash flow</w:t>
      </w:r>
    </w:p>
    <w:p w14:paraId="22B894CE" w14:textId="707EC41A" w:rsidR="00C94F89" w:rsidRDefault="00C94F89" w:rsidP="00FD64AA">
      <w:pPr>
        <w:ind w:left="2160" w:hanging="2160"/>
      </w:pPr>
      <w:r w:rsidRPr="00C94F89">
        <w:tab/>
      </w:r>
      <w:r>
        <w:t>There is currently £500 held in the Santander account and £2,576.69 in the Metro Bank account with £110 cash held as the bar float.</w:t>
      </w:r>
    </w:p>
    <w:p w14:paraId="1432F8B7" w14:textId="2AA02BF7" w:rsidR="00C94F89" w:rsidRDefault="00C94F89" w:rsidP="00FD64AA">
      <w:pPr>
        <w:ind w:left="2160" w:hanging="2160"/>
      </w:pPr>
      <w:r>
        <w:tab/>
        <w:t>Once remaining core costs for the year (</w:t>
      </w:r>
      <w:proofErr w:type="gramStart"/>
      <w:r>
        <w:t>Wednesday hall</w:t>
      </w:r>
      <w:proofErr w:type="gramEnd"/>
      <w:r>
        <w:t xml:space="preserve"> hire, insurance and storage garage) have been paid, this will leave a cash position of £1780 at the year end unless there is any other expenditure to be incurred this year.</w:t>
      </w:r>
    </w:p>
    <w:p w14:paraId="2BD189C7" w14:textId="4DC6EE3A" w:rsidR="00C94F89" w:rsidRDefault="00C94F89" w:rsidP="00FD64AA">
      <w:pPr>
        <w:ind w:left="2160" w:hanging="2160"/>
        <w:rPr>
          <w:b/>
          <w:bCs/>
          <w:u w:val="single"/>
        </w:rPr>
      </w:pPr>
      <w:r>
        <w:tab/>
      </w:r>
      <w:r w:rsidRPr="00C94F89">
        <w:rPr>
          <w:b/>
          <w:bCs/>
          <w:u w:val="single"/>
        </w:rPr>
        <w:t>Draft Budget for 2023/2024</w:t>
      </w:r>
    </w:p>
    <w:p w14:paraId="2496C5A1" w14:textId="57A88553" w:rsidR="00C94F89" w:rsidRPr="00C94F89" w:rsidRDefault="00C94F89" w:rsidP="00FD64AA">
      <w:pPr>
        <w:ind w:left="2160" w:hanging="2160"/>
      </w:pPr>
      <w:r>
        <w:tab/>
        <w:t>A draft will be prepared with assumptions to reflect the discussion at this meeting.</w:t>
      </w:r>
    </w:p>
    <w:p w14:paraId="688B5AFD" w14:textId="2665FE3A" w:rsidR="00C94F89" w:rsidRDefault="001A7E76" w:rsidP="00FD64AA">
      <w:pPr>
        <w:ind w:left="2160" w:hanging="2160"/>
      </w:pPr>
      <w:r w:rsidRPr="001A7E76">
        <w:rPr>
          <w:b/>
          <w:bCs/>
        </w:rPr>
        <w:t>Forthcoming Events:</w:t>
      </w:r>
      <w:r>
        <w:rPr>
          <w:b/>
          <w:bCs/>
        </w:rPr>
        <w:tab/>
      </w:r>
      <w:r>
        <w:t>A Mam</w:t>
      </w:r>
      <w:r w:rsidR="00D34D0D">
        <w:t>m</w:t>
      </w:r>
      <w:r>
        <w:t xml:space="preserve">a Mia singalong is planned for </w:t>
      </w:r>
      <w:r w:rsidRPr="00D34D0D">
        <w:rPr>
          <w:b/>
          <w:bCs/>
        </w:rPr>
        <w:t>October 6</w:t>
      </w:r>
      <w:r w:rsidR="00FC7AB1" w:rsidRPr="00D34D0D">
        <w:rPr>
          <w:b/>
          <w:bCs/>
        </w:rPr>
        <w:t>/7</w:t>
      </w:r>
      <w:r w:rsidR="00FC7AB1">
        <w:t>.  Amanda will ensure that</w:t>
      </w:r>
      <w:r w:rsidR="00A80802">
        <w:t xml:space="preserve"> the appropriate public performance rights are in place and will source a screen and projector/projectionist.  </w:t>
      </w:r>
      <w:r w:rsidR="004E655C">
        <w:t xml:space="preserve">Food will be Greek themed.  Jayne will prepare a budget before a ticket price is fixed.  Daisy will </w:t>
      </w:r>
      <w:r w:rsidR="00D547FC">
        <w:t>co-ordinate and direct</w:t>
      </w:r>
      <w:r w:rsidR="004E655C">
        <w:t xml:space="preserve"> lead singers from the SGF</w:t>
      </w:r>
      <w:r w:rsidR="00D547FC">
        <w:t xml:space="preserve"> to perform on the apron stage</w:t>
      </w:r>
      <w:r w:rsidR="004E655C">
        <w:t>.  No Sunday rehearsals needed.</w:t>
      </w:r>
    </w:p>
    <w:p w14:paraId="154AD829" w14:textId="5925D479" w:rsidR="00D34D0D" w:rsidRDefault="00D34D0D" w:rsidP="00FD64AA">
      <w:pPr>
        <w:ind w:left="2160" w:hanging="2160"/>
      </w:pPr>
      <w:r>
        <w:rPr>
          <w:b/>
          <w:bCs/>
        </w:rPr>
        <w:tab/>
      </w:r>
      <w:r w:rsidR="00112206">
        <w:rPr>
          <w:b/>
          <w:bCs/>
        </w:rPr>
        <w:t>November 24/25:</w:t>
      </w:r>
      <w:r w:rsidR="00112206">
        <w:t xml:space="preserve">  Nigel is running two play readings during the summer; London Assurance which was well supported and School for Scandal</w:t>
      </w:r>
      <w:r w:rsidR="00E00CF7">
        <w:t xml:space="preserve"> on 21 June.  The first only has 2 main female </w:t>
      </w:r>
      <w:proofErr w:type="gramStart"/>
      <w:r w:rsidR="00E00CF7">
        <w:t>parts</w:t>
      </w:r>
      <w:r w:rsidR="00A741B5">
        <w:t>;</w:t>
      </w:r>
      <w:proofErr w:type="gramEnd"/>
      <w:r w:rsidR="00A741B5">
        <w:t xml:space="preserve"> the second </w:t>
      </w:r>
      <w:r w:rsidR="00D12C75">
        <w:t>many of both.</w:t>
      </w:r>
    </w:p>
    <w:p w14:paraId="2AD139A6" w14:textId="60E3C0D1" w:rsidR="00D12C75" w:rsidRDefault="00D12C75" w:rsidP="00FD64AA">
      <w:pPr>
        <w:ind w:left="2160" w:hanging="2160"/>
      </w:pPr>
      <w:r>
        <w:rPr>
          <w:b/>
          <w:bCs/>
        </w:rPr>
        <w:tab/>
        <w:t xml:space="preserve">Bethany </w:t>
      </w:r>
      <w:r>
        <w:t>is leading a reading of Charles III on 5 July.</w:t>
      </w:r>
    </w:p>
    <w:p w14:paraId="3EA2A620" w14:textId="59549CC7" w:rsidR="00642EF7" w:rsidRDefault="00642EF7" w:rsidP="00FD64AA">
      <w:pPr>
        <w:ind w:left="2160" w:hanging="2160"/>
      </w:pPr>
      <w:r>
        <w:tab/>
      </w:r>
      <w:r w:rsidRPr="00642EF7">
        <w:rPr>
          <w:b/>
          <w:bCs/>
        </w:rPr>
        <w:t>Pantomime:</w:t>
      </w:r>
      <w:r>
        <w:t xml:space="preserve">  We discussed asking Lynn Charlton to direct the next panto, possibly with help from Jo Need.</w:t>
      </w:r>
    </w:p>
    <w:p w14:paraId="5177D6B3" w14:textId="79C062BB" w:rsidR="00642EF7" w:rsidRDefault="00642EF7" w:rsidP="00FD64AA">
      <w:pPr>
        <w:ind w:left="2160" w:hanging="2160"/>
      </w:pPr>
      <w:r>
        <w:rPr>
          <w:b/>
          <w:bCs/>
        </w:rPr>
        <w:tab/>
        <w:t>May</w:t>
      </w:r>
      <w:r w:rsidR="005C2890">
        <w:rPr>
          <w:b/>
          <w:bCs/>
        </w:rPr>
        <w:t xml:space="preserve"> 2024 </w:t>
      </w:r>
      <w:r w:rsidR="005C2890">
        <w:t>Talking Heads by Alan Bennet was suggested.  A small number of directors could be asked to do indivi</w:t>
      </w:r>
      <w:r w:rsidR="00267AD6">
        <w:t>dual contributions.  A Murder Mystery was also suggested.</w:t>
      </w:r>
    </w:p>
    <w:p w14:paraId="4D21DD99" w14:textId="42BA7041" w:rsidR="00267AD6" w:rsidRDefault="00267AD6" w:rsidP="00FD64AA">
      <w:pPr>
        <w:ind w:left="2160" w:hanging="2160"/>
      </w:pPr>
      <w:r>
        <w:rPr>
          <w:b/>
          <w:bCs/>
        </w:rPr>
        <w:t>Catering Check List:</w:t>
      </w:r>
      <w:r>
        <w:rPr>
          <w:b/>
          <w:bCs/>
        </w:rPr>
        <w:tab/>
      </w:r>
      <w:r>
        <w:t xml:space="preserve">Sandy stated that she had been “dumped on” during the performances of Present Laughter resulting in chaotic serving of </w:t>
      </w:r>
      <w:r w:rsidR="00932425">
        <w:t>supper.  She enumerated the problems</w:t>
      </w:r>
      <w:r w:rsidR="00F35892">
        <w:t xml:space="preserve"> and has produced a Catering Check List.</w:t>
      </w:r>
      <w:r w:rsidR="00A91A93">
        <w:t xml:space="preserve">  It seemed to her that no-one really knew what the procedures were.  </w:t>
      </w:r>
      <w:r w:rsidR="004A2B18">
        <w:t xml:space="preserve">Sandy further suggested that one overall co-ordinator should volunteer for each production. </w:t>
      </w:r>
      <w:r w:rsidR="00A91A93">
        <w:t>Helen volunteered to be catering co-ordinator.</w:t>
      </w:r>
      <w:r w:rsidR="00F35892">
        <w:t xml:space="preserve">  Amanda said she would add to Sandy’s list to clarify some of the items on it.</w:t>
      </w:r>
    </w:p>
    <w:p w14:paraId="6F9471D7" w14:textId="7BC10CFD" w:rsidR="00B254A1" w:rsidRDefault="00B254A1" w:rsidP="00FD64AA">
      <w:pPr>
        <w:ind w:left="2160" w:hanging="2160"/>
      </w:pPr>
      <w:r>
        <w:rPr>
          <w:b/>
          <w:bCs/>
        </w:rPr>
        <w:t>Rose Youth Theatre:</w:t>
      </w:r>
      <w:r>
        <w:tab/>
        <w:t xml:space="preserve">It was agreed that the Rose Youth Theatre should be approached next time we </w:t>
      </w:r>
      <w:proofErr w:type="gramStart"/>
      <w:r>
        <w:t>were in need of</w:t>
      </w:r>
      <w:proofErr w:type="gramEnd"/>
      <w:r>
        <w:t xml:space="preserve"> younger actors to take roles in SGF productions.</w:t>
      </w:r>
      <w:r w:rsidR="00C22DD0">
        <w:t xml:space="preserve">  Other than to rehearsals there would be no commitment involved.</w:t>
      </w:r>
    </w:p>
    <w:p w14:paraId="1D1F650A" w14:textId="5EAF419A" w:rsidR="00DE5D9A" w:rsidRDefault="00DE5D9A" w:rsidP="00FD64AA">
      <w:pPr>
        <w:ind w:left="2160" w:hanging="2160"/>
      </w:pPr>
      <w:r>
        <w:rPr>
          <w:b/>
          <w:bCs/>
        </w:rPr>
        <w:t>Any Other Business:</w:t>
      </w:r>
      <w:r w:rsidR="006E09FC">
        <w:rPr>
          <w:b/>
          <w:bCs/>
        </w:rPr>
        <w:tab/>
      </w:r>
      <w:r w:rsidR="006E09FC" w:rsidRPr="006E09FC">
        <w:t>Amanda agreed to arrange the viewing of the film of Present Laughter taken by Peter Case.</w:t>
      </w:r>
    </w:p>
    <w:p w14:paraId="0997C92E" w14:textId="19EC8148" w:rsidR="006E09FC" w:rsidRPr="006E09FC" w:rsidRDefault="006E09FC" w:rsidP="00FD64AA">
      <w:pPr>
        <w:ind w:left="2160" w:hanging="2160"/>
      </w:pPr>
      <w:r>
        <w:rPr>
          <w:b/>
          <w:bCs/>
        </w:rPr>
        <w:t xml:space="preserve">The Meeting ended at </w:t>
      </w:r>
      <w:proofErr w:type="gramStart"/>
      <w:r>
        <w:rPr>
          <w:b/>
          <w:bCs/>
        </w:rPr>
        <w:t>1830</w:t>
      </w:r>
      <w:proofErr w:type="gramEnd"/>
    </w:p>
    <w:p w14:paraId="11AFEE44" w14:textId="5A41C121" w:rsidR="00172234" w:rsidRPr="00AC6CBF" w:rsidRDefault="00FD64AA" w:rsidP="00FD64AA">
      <w:pPr>
        <w:ind w:left="2160" w:hanging="2160"/>
      </w:pPr>
      <w:r w:rsidRPr="00AC6CBF">
        <w:tab/>
      </w:r>
    </w:p>
    <w:p w14:paraId="36624757" w14:textId="77777777" w:rsidR="00172234" w:rsidRPr="00172234" w:rsidRDefault="00172234" w:rsidP="00172234"/>
    <w:sectPr w:rsidR="00172234" w:rsidRPr="001722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34"/>
    <w:rsid w:val="00112206"/>
    <w:rsid w:val="00172234"/>
    <w:rsid w:val="001A7E76"/>
    <w:rsid w:val="00267AD6"/>
    <w:rsid w:val="002972E9"/>
    <w:rsid w:val="004A2B18"/>
    <w:rsid w:val="004E2C9D"/>
    <w:rsid w:val="004E655C"/>
    <w:rsid w:val="005C2890"/>
    <w:rsid w:val="00642EF7"/>
    <w:rsid w:val="006E09FC"/>
    <w:rsid w:val="008233AD"/>
    <w:rsid w:val="00932425"/>
    <w:rsid w:val="00A741B5"/>
    <w:rsid w:val="00A80802"/>
    <w:rsid w:val="00A91A93"/>
    <w:rsid w:val="00AC6CBF"/>
    <w:rsid w:val="00B254A1"/>
    <w:rsid w:val="00C22DD0"/>
    <w:rsid w:val="00C94F89"/>
    <w:rsid w:val="00D12C75"/>
    <w:rsid w:val="00D34D0D"/>
    <w:rsid w:val="00D547FC"/>
    <w:rsid w:val="00DE5D9A"/>
    <w:rsid w:val="00E00CF7"/>
    <w:rsid w:val="00F35892"/>
    <w:rsid w:val="00F50774"/>
    <w:rsid w:val="00FC7AB1"/>
    <w:rsid w:val="00FD6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E010"/>
  <w15:chartTrackingRefBased/>
  <w15:docId w15:val="{6EBF8868-019F-45CA-A5F6-51276E1B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Shaw</dc:creator>
  <cp:keywords/>
  <dc:description/>
  <cp:lastModifiedBy>Amanda Shaw</cp:lastModifiedBy>
  <cp:revision>2</cp:revision>
  <cp:lastPrinted>2023-06-12T10:06:00Z</cp:lastPrinted>
  <dcterms:created xsi:type="dcterms:W3CDTF">2023-08-28T09:55:00Z</dcterms:created>
  <dcterms:modified xsi:type="dcterms:W3CDTF">2023-08-28T09:55:00Z</dcterms:modified>
</cp:coreProperties>
</file>