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E5B9C" w14:textId="6C87D262" w:rsidR="002972E9" w:rsidRPr="004E603F" w:rsidRDefault="004E603F" w:rsidP="004E603F">
      <w:pPr>
        <w:jc w:val="center"/>
        <w:rPr>
          <w:b/>
          <w:bCs/>
        </w:rPr>
      </w:pPr>
      <w:r w:rsidRPr="004E603F">
        <w:rPr>
          <w:b/>
          <w:bCs/>
        </w:rPr>
        <w:t>SPRING GROVE FRINGE</w:t>
      </w:r>
    </w:p>
    <w:p w14:paraId="7837FB6B" w14:textId="79E3DDA4" w:rsidR="00996AC7" w:rsidRPr="004E603F" w:rsidRDefault="00996AC7" w:rsidP="004E603F">
      <w:pPr>
        <w:jc w:val="center"/>
        <w:rPr>
          <w:b/>
          <w:bCs/>
        </w:rPr>
      </w:pPr>
      <w:r w:rsidRPr="004E603F">
        <w:rPr>
          <w:b/>
          <w:bCs/>
        </w:rPr>
        <w:t>Minutes</w:t>
      </w:r>
    </w:p>
    <w:p w14:paraId="5DA34BBE" w14:textId="1F744185" w:rsidR="00996AC7" w:rsidRPr="004E603F" w:rsidRDefault="00996AC7" w:rsidP="004E603F">
      <w:pPr>
        <w:jc w:val="center"/>
        <w:rPr>
          <w:b/>
          <w:bCs/>
        </w:rPr>
      </w:pPr>
      <w:r w:rsidRPr="004E603F">
        <w:rPr>
          <w:b/>
          <w:bCs/>
        </w:rPr>
        <w:t>10 October 2023</w:t>
      </w:r>
    </w:p>
    <w:p w14:paraId="57F56C74" w14:textId="15E27927" w:rsidR="00996AC7" w:rsidRDefault="004E603F" w:rsidP="004E603F">
      <w:pPr>
        <w:jc w:val="center"/>
        <w:rPr>
          <w:b/>
          <w:bCs/>
        </w:rPr>
      </w:pPr>
      <w:r w:rsidRPr="004E603F">
        <w:rPr>
          <w:b/>
          <w:bCs/>
        </w:rPr>
        <w:t>Geneva Road, Kingston upon Thames</w:t>
      </w:r>
    </w:p>
    <w:p w14:paraId="3C22139A" w14:textId="77777777" w:rsidR="004E603F" w:rsidRDefault="004E603F" w:rsidP="004E603F">
      <w:pPr>
        <w:jc w:val="center"/>
        <w:rPr>
          <w:b/>
          <w:bCs/>
        </w:rPr>
      </w:pPr>
    </w:p>
    <w:p w14:paraId="57CF18F5" w14:textId="77777777" w:rsidR="004E603F" w:rsidRDefault="004E603F" w:rsidP="004E603F">
      <w:pPr>
        <w:jc w:val="center"/>
        <w:rPr>
          <w:b/>
          <w:bCs/>
        </w:rPr>
      </w:pPr>
    </w:p>
    <w:p w14:paraId="18F12BD7" w14:textId="0FDE4A85" w:rsidR="004E603F" w:rsidRDefault="004E603F" w:rsidP="004E603F">
      <w:pPr>
        <w:ind w:left="1440" w:hanging="1440"/>
      </w:pPr>
      <w:r w:rsidRPr="00973A7F">
        <w:rPr>
          <w:b/>
          <w:bCs/>
        </w:rPr>
        <w:t>Present</w:t>
      </w:r>
      <w:r>
        <w:t>:</w:t>
      </w:r>
      <w:r>
        <w:tab/>
        <w:t xml:space="preserve">Sandy </w:t>
      </w:r>
      <w:proofErr w:type="spellStart"/>
      <w:r>
        <w:t>Gavshon</w:t>
      </w:r>
      <w:proofErr w:type="spellEnd"/>
      <w:r>
        <w:t xml:space="preserve"> (Facetime); Jayne Britten; Nigel Duffin; </w:t>
      </w:r>
      <w:r w:rsidRPr="004E603F">
        <w:t xml:space="preserve">Daisy </w:t>
      </w:r>
      <w:proofErr w:type="gramStart"/>
      <w:r w:rsidRPr="004E603F">
        <w:t>Jones</w:t>
      </w:r>
      <w:r>
        <w:t xml:space="preserve">; </w:t>
      </w:r>
      <w:r w:rsidRPr="004E603F">
        <w:t xml:space="preserve"> </w:t>
      </w:r>
      <w:r w:rsidRPr="004E603F">
        <w:t>Scott</w:t>
      </w:r>
      <w:proofErr w:type="gramEnd"/>
      <w:r w:rsidRPr="004E603F">
        <w:t xml:space="preserve"> Milligan</w:t>
      </w:r>
      <w:r>
        <w:t>; J</w:t>
      </w:r>
      <w:r w:rsidRPr="004E603F">
        <w:t xml:space="preserve">enny Robson; </w:t>
      </w:r>
      <w:r>
        <w:t xml:space="preserve">Amanda Shaw; Tony </w:t>
      </w:r>
      <w:proofErr w:type="spellStart"/>
      <w:r>
        <w:t>Tresigne</w:t>
      </w:r>
      <w:proofErr w:type="spellEnd"/>
      <w:r>
        <w:t xml:space="preserve">; </w:t>
      </w:r>
    </w:p>
    <w:p w14:paraId="73829CF2" w14:textId="649B961D" w:rsidR="004E603F" w:rsidRDefault="004E603F" w:rsidP="004E603F">
      <w:pPr>
        <w:ind w:left="1440" w:hanging="1440"/>
      </w:pPr>
      <w:r w:rsidRPr="00973A7F">
        <w:rPr>
          <w:b/>
          <w:bCs/>
        </w:rPr>
        <w:t>Apologies</w:t>
      </w:r>
      <w:r>
        <w:t>:</w:t>
      </w:r>
      <w:r>
        <w:tab/>
        <w:t>Helen Dawson</w:t>
      </w:r>
    </w:p>
    <w:p w14:paraId="2EDF3222" w14:textId="2F831C33" w:rsidR="00BA0DC0" w:rsidRDefault="00BA0DC0" w:rsidP="004E603F">
      <w:pPr>
        <w:ind w:left="1440" w:hanging="1440"/>
      </w:pPr>
      <w:r w:rsidRPr="00973A7F">
        <w:rPr>
          <w:b/>
          <w:bCs/>
        </w:rPr>
        <w:t>Minutes</w:t>
      </w:r>
      <w:r>
        <w:t>:</w:t>
      </w:r>
      <w:r>
        <w:tab/>
        <w:t>The Minutes of the last meeting were accepted.</w:t>
      </w:r>
    </w:p>
    <w:p w14:paraId="77654645" w14:textId="3FDAB8FE" w:rsidR="00BA0DC0" w:rsidRDefault="00BA0DC0" w:rsidP="004E603F">
      <w:pPr>
        <w:ind w:left="1440" w:hanging="1440"/>
      </w:pPr>
      <w:r w:rsidRPr="00973A7F">
        <w:rPr>
          <w:b/>
          <w:bCs/>
        </w:rPr>
        <w:t>Matters Arising</w:t>
      </w:r>
      <w:r>
        <w:t xml:space="preserve">: The film night was discussed.  It was decided that in future it should only be held for one night only. Nigel suggested that it should be on a Wednesday evening to avoid extra cost at weekend.  </w:t>
      </w:r>
      <w:proofErr w:type="gramStart"/>
      <w:r>
        <w:t>Generally</w:t>
      </w:r>
      <w:proofErr w:type="gramEnd"/>
      <w:r>
        <w:t xml:space="preserve"> it was held to be an enjoyable evening.</w:t>
      </w:r>
    </w:p>
    <w:p w14:paraId="6C1C6DDF" w14:textId="5FFBD13B" w:rsidR="00BA0DC0" w:rsidRDefault="00BA0DC0" w:rsidP="004E603F">
      <w:pPr>
        <w:ind w:left="1440" w:hanging="1440"/>
      </w:pPr>
      <w:r>
        <w:tab/>
        <w:t>Sandy will ask for a meeting with Tony Hardy to assess the likelihood of improvements to the Hall before funds are spent on the renovations to the stage.</w:t>
      </w:r>
    </w:p>
    <w:p w14:paraId="648118B4" w14:textId="00CED367" w:rsidR="00BA0DC0" w:rsidRDefault="00BA0DC0" w:rsidP="004E603F">
      <w:pPr>
        <w:ind w:left="1440" w:hanging="1440"/>
      </w:pPr>
      <w:r w:rsidRPr="00973A7F">
        <w:rPr>
          <w:b/>
          <w:bCs/>
        </w:rPr>
        <w:t>Financial Report</w:t>
      </w:r>
      <w:r>
        <w:t>:  The Treasurer’s Report is attached.  Jayne reported that the cash flow situation has been eased by paying the Hall rental monthly.</w:t>
      </w:r>
    </w:p>
    <w:p w14:paraId="64811223" w14:textId="5E56423D" w:rsidR="00BA0DC0" w:rsidRDefault="00BA0DC0" w:rsidP="004E603F">
      <w:pPr>
        <w:ind w:left="1440" w:hanging="1440"/>
      </w:pPr>
      <w:r>
        <w:tab/>
        <w:t>There is £500 in the Santander account and £880 in Metro.</w:t>
      </w:r>
    </w:p>
    <w:p w14:paraId="36EF4A1E" w14:textId="542FA185" w:rsidR="00BA0DC0" w:rsidRDefault="00BA0DC0" w:rsidP="004E603F">
      <w:pPr>
        <w:ind w:left="1440" w:hanging="1440"/>
      </w:pPr>
      <w:r w:rsidRPr="00973A7F">
        <w:rPr>
          <w:b/>
          <w:bCs/>
        </w:rPr>
        <w:t>AGM</w:t>
      </w:r>
      <w:r>
        <w:tab/>
        <w:t>The AGM will be held on Wednesday November 15 at 1900.  If necessary, it will be in the Hall kitchen if Pilates is taking place.</w:t>
      </w:r>
    </w:p>
    <w:p w14:paraId="373B5234" w14:textId="12295336" w:rsidR="00BA0DC0" w:rsidRDefault="00BA0DC0" w:rsidP="004E603F">
      <w:pPr>
        <w:ind w:left="1440" w:hanging="1440"/>
      </w:pPr>
      <w:r w:rsidRPr="00973A7F">
        <w:rPr>
          <w:b/>
          <w:bCs/>
        </w:rPr>
        <w:t>Subscriptions</w:t>
      </w:r>
      <w:r>
        <w:t xml:space="preserve">:  </w:t>
      </w:r>
      <w:r>
        <w:tab/>
        <w:t>It was decided that subscriptions would rise in 2024 to £25 individual and £40 for a family.  This would be reviewed every 2 years.</w:t>
      </w:r>
    </w:p>
    <w:p w14:paraId="3CAC8F89" w14:textId="6C4C356B" w:rsidR="00BA0DC0" w:rsidRDefault="00BA0DC0" w:rsidP="004E603F">
      <w:pPr>
        <w:ind w:left="1440" w:hanging="1440"/>
      </w:pPr>
      <w:r w:rsidRPr="00973A7F">
        <w:rPr>
          <w:b/>
          <w:bCs/>
        </w:rPr>
        <w:t>Forthcoming Productions</w:t>
      </w:r>
      <w:r>
        <w:t>:</w:t>
      </w:r>
    </w:p>
    <w:p w14:paraId="195E92DC" w14:textId="383E47A8" w:rsidR="00BA0DC0" w:rsidRDefault="00BA0DC0" w:rsidP="00BA0DC0">
      <w:pPr>
        <w:pStyle w:val="ListParagraph"/>
        <w:numPr>
          <w:ilvl w:val="0"/>
          <w:numId w:val="1"/>
        </w:numPr>
      </w:pPr>
      <w:r w:rsidRPr="008525D3">
        <w:rPr>
          <w:b/>
          <w:bCs/>
        </w:rPr>
        <w:t>London Assurance</w:t>
      </w:r>
      <w:r>
        <w:t xml:space="preserve">: 24/25 November.  Nigel is happy with the cast.  The first read-through will be 11 October.  Daisy said she was unhappy with the lack of a physical audition.  She felt it was not the way </w:t>
      </w:r>
      <w:r w:rsidR="008525D3">
        <w:t xml:space="preserve">casting had been done in the past.  Nigel pointed out hat the script been read twice – once in lock-down and that everyone who wanted a part, had been given one. Amanda agreed with </w:t>
      </w:r>
      <w:proofErr w:type="gramStart"/>
      <w:r w:rsidR="008525D3">
        <w:t>Daisy  that</w:t>
      </w:r>
      <w:proofErr w:type="gramEnd"/>
      <w:r w:rsidR="008525D3">
        <w:t xml:space="preserve"> a formal “audition” was a good thing, but that Nigel was also right in that often people had to be coerced.  Amanda pointed out that a couple of our members are not very technically competent and did not respond to the Doodle poll. Jenny and Sandy have agreed to do the costumes and Alison is Stage Managing.  Tickets would be </w:t>
      </w:r>
      <w:proofErr w:type="gramStart"/>
      <w:r w:rsidR="008525D3">
        <w:t>£25.00</w:t>
      </w:r>
      <w:proofErr w:type="gramEnd"/>
      <w:r w:rsidR="008525D3">
        <w:t xml:space="preserve"> and Nigel will set up </w:t>
      </w:r>
      <w:proofErr w:type="spellStart"/>
      <w:r w:rsidR="008525D3">
        <w:t>TicketSource</w:t>
      </w:r>
      <w:proofErr w:type="spellEnd"/>
      <w:r w:rsidR="008525D3">
        <w:t>.</w:t>
      </w:r>
    </w:p>
    <w:p w14:paraId="36255A80" w14:textId="5562A984" w:rsidR="008525D3" w:rsidRDefault="008525D3" w:rsidP="00BA0DC0">
      <w:pPr>
        <w:pStyle w:val="ListParagraph"/>
        <w:numPr>
          <w:ilvl w:val="0"/>
          <w:numId w:val="1"/>
        </w:numPr>
      </w:pPr>
      <w:r w:rsidRPr="008525D3">
        <w:rPr>
          <w:b/>
          <w:bCs/>
        </w:rPr>
        <w:t>Panto</w:t>
      </w:r>
      <w:r>
        <w:t>:  Lynn Charlton, assisted by Val Boyle will direct Dick Whittington, scheduled for 8/9 February.  The script has been written by Bethany Birley and Sandy will let her know.</w:t>
      </w:r>
    </w:p>
    <w:p w14:paraId="4A54BB4F" w14:textId="1E5258F5" w:rsidR="008525D3" w:rsidRPr="008525D3" w:rsidRDefault="008525D3" w:rsidP="00BA0DC0">
      <w:pPr>
        <w:pStyle w:val="ListParagraph"/>
        <w:numPr>
          <w:ilvl w:val="0"/>
          <w:numId w:val="1"/>
        </w:numPr>
        <w:rPr>
          <w:b/>
          <w:bCs/>
        </w:rPr>
      </w:pPr>
      <w:r w:rsidRPr="008525D3">
        <w:rPr>
          <w:b/>
          <w:bCs/>
        </w:rPr>
        <w:t>May:</w:t>
      </w:r>
      <w:r>
        <w:rPr>
          <w:b/>
          <w:bCs/>
        </w:rPr>
        <w:t xml:space="preserve">  </w:t>
      </w:r>
      <w:r>
        <w:t>Sarah Richardson, Jenny Robson and Janice Smith, Peter Case, will all be encouraged to direct short plays – Michael Frayn and/or Alan Bennett.</w:t>
      </w:r>
    </w:p>
    <w:p w14:paraId="182DC3A7" w14:textId="6EB3AFAE" w:rsidR="008525D3" w:rsidRDefault="008525D3" w:rsidP="00BA0DC0">
      <w:pPr>
        <w:pStyle w:val="ListParagraph"/>
        <w:numPr>
          <w:ilvl w:val="0"/>
          <w:numId w:val="1"/>
        </w:numPr>
      </w:pPr>
      <w:r>
        <w:rPr>
          <w:b/>
          <w:bCs/>
        </w:rPr>
        <w:t xml:space="preserve">October:  </w:t>
      </w:r>
      <w:r w:rsidRPr="008525D3">
        <w:t>A themed quiz night or something musical.</w:t>
      </w:r>
    </w:p>
    <w:p w14:paraId="6AF3EF85" w14:textId="1FFC5BC2" w:rsidR="008525D3" w:rsidRPr="00973A7F" w:rsidRDefault="008525D3" w:rsidP="008525D3">
      <w:pPr>
        <w:ind w:left="360"/>
        <w:rPr>
          <w:b/>
          <w:bCs/>
        </w:rPr>
      </w:pPr>
      <w:r>
        <w:br/>
      </w:r>
      <w:r w:rsidRPr="00973A7F">
        <w:rPr>
          <w:b/>
          <w:bCs/>
        </w:rPr>
        <w:t>Any Other Business:</w:t>
      </w:r>
      <w:r w:rsidRPr="00973A7F">
        <w:rPr>
          <w:b/>
          <w:bCs/>
        </w:rPr>
        <w:tab/>
      </w:r>
    </w:p>
    <w:p w14:paraId="7F52D646" w14:textId="2F55A82C" w:rsidR="008525D3" w:rsidRDefault="008525D3" w:rsidP="008525D3">
      <w:pPr>
        <w:ind w:left="360"/>
      </w:pPr>
      <w:r>
        <w:tab/>
        <w:t>Jayne volunteered to host the Christmas party on 15</w:t>
      </w:r>
      <w:r w:rsidRPr="008525D3">
        <w:rPr>
          <w:vertAlign w:val="superscript"/>
        </w:rPr>
        <w:t>th</w:t>
      </w:r>
      <w:r>
        <w:t xml:space="preserve"> December.</w:t>
      </w:r>
    </w:p>
    <w:p w14:paraId="13F21DD4" w14:textId="405C1AC9" w:rsidR="008525D3" w:rsidRDefault="008525D3" w:rsidP="008525D3">
      <w:pPr>
        <w:ind w:left="720"/>
      </w:pPr>
      <w:r>
        <w:t xml:space="preserve">Daisy said she thought we still needed more people to set up and clear up. Amanda and Nigel and Amanda said they thought </w:t>
      </w:r>
      <w:r w:rsidR="00973A7F">
        <w:t>there were more than enough for the Mamma Mia set and clear up, given that there was no cast.</w:t>
      </w:r>
    </w:p>
    <w:p w14:paraId="4969BC97" w14:textId="6786787D" w:rsidR="00973A7F" w:rsidRDefault="00973A7F" w:rsidP="008525D3">
      <w:pPr>
        <w:ind w:left="720"/>
      </w:pPr>
      <w:r>
        <w:t xml:space="preserve">There was also discussion about the number of people on the Committee as Val Boyle had expressed interest in joining. Amanda said that perhaps the current Committee should be slimmed </w:t>
      </w:r>
      <w:proofErr w:type="gramStart"/>
      <w:r>
        <w:t>down</w:t>
      </w:r>
      <w:proofErr w:type="gramEnd"/>
      <w:r>
        <w:t xml:space="preserve"> and fresh blood be introduced.</w:t>
      </w:r>
    </w:p>
    <w:p w14:paraId="3F29E748" w14:textId="3C78A348" w:rsidR="00973A7F" w:rsidRDefault="00973A7F" w:rsidP="008525D3">
      <w:pPr>
        <w:ind w:left="720"/>
      </w:pPr>
      <w:r>
        <w:t>Sandy reported that she has brought fabric for the bar and food serving table.</w:t>
      </w:r>
    </w:p>
    <w:p w14:paraId="19E83E65" w14:textId="128675AB" w:rsidR="00973A7F" w:rsidRDefault="00973A7F" w:rsidP="008525D3">
      <w:pPr>
        <w:ind w:left="720"/>
      </w:pPr>
      <w:r>
        <w:t>Jenny will arrange with the British Heart Foundation to remove the sofa from the Hall.</w:t>
      </w:r>
    </w:p>
    <w:p w14:paraId="47C0F37E" w14:textId="1AB402B2" w:rsidR="00973A7F" w:rsidRDefault="00973A7F" w:rsidP="00973A7F">
      <w:r>
        <w:t>The next meeting will be held on 6</w:t>
      </w:r>
      <w:r w:rsidRPr="00973A7F">
        <w:rPr>
          <w:vertAlign w:val="superscript"/>
        </w:rPr>
        <w:t>th</w:t>
      </w:r>
      <w:r>
        <w:t xml:space="preserve"> December in the Hall.</w:t>
      </w:r>
    </w:p>
    <w:p w14:paraId="2B0DED26" w14:textId="0E5B6E1A" w:rsidR="00973A7F" w:rsidRPr="004E603F" w:rsidRDefault="00973A7F" w:rsidP="00973A7F">
      <w:r>
        <w:t xml:space="preserve">The meeting ended </w:t>
      </w:r>
      <w:proofErr w:type="gramStart"/>
      <w:r>
        <w:t>at</w:t>
      </w:r>
      <w:proofErr w:type="gramEnd"/>
      <w:r>
        <w:t xml:space="preserve"> 1925.</w:t>
      </w:r>
    </w:p>
    <w:sectPr w:rsidR="00973A7F" w:rsidRPr="004E60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2B42C6"/>
    <w:multiLevelType w:val="hybridMultilevel"/>
    <w:tmpl w:val="BE08B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6940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AC7"/>
    <w:rsid w:val="002972E9"/>
    <w:rsid w:val="004E2C9D"/>
    <w:rsid w:val="004E603F"/>
    <w:rsid w:val="008233AD"/>
    <w:rsid w:val="008525D3"/>
    <w:rsid w:val="00973A7F"/>
    <w:rsid w:val="00996AC7"/>
    <w:rsid w:val="00BA0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6919D"/>
  <w15:chartTrackingRefBased/>
  <w15:docId w15:val="{AA3EBBD9-A02A-49FF-92F8-CD5677D96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D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Shaw</dc:creator>
  <cp:keywords/>
  <dc:description/>
  <cp:lastModifiedBy>Amanda Shaw</cp:lastModifiedBy>
  <cp:revision>1</cp:revision>
  <dcterms:created xsi:type="dcterms:W3CDTF">2023-10-13T11:35:00Z</dcterms:created>
  <dcterms:modified xsi:type="dcterms:W3CDTF">2023-10-13T12:25:00Z</dcterms:modified>
</cp:coreProperties>
</file>