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42A5" w14:textId="73D6D6B4" w:rsidR="002972E9" w:rsidRPr="002F10BA" w:rsidRDefault="002F10BA" w:rsidP="002F10BA">
      <w:pPr>
        <w:jc w:val="center"/>
        <w:rPr>
          <w:b/>
          <w:bCs/>
        </w:rPr>
      </w:pPr>
      <w:r w:rsidRPr="002F10BA">
        <w:rPr>
          <w:b/>
          <w:bCs/>
        </w:rPr>
        <w:t>SGF MINUTES</w:t>
      </w:r>
    </w:p>
    <w:p w14:paraId="1D01055F" w14:textId="5556AE33" w:rsidR="002F10BA" w:rsidRPr="002F10BA" w:rsidRDefault="002F10BA" w:rsidP="002F10BA">
      <w:pPr>
        <w:jc w:val="center"/>
        <w:rPr>
          <w:b/>
          <w:bCs/>
        </w:rPr>
      </w:pPr>
      <w:r w:rsidRPr="002F10BA">
        <w:rPr>
          <w:b/>
          <w:bCs/>
        </w:rPr>
        <w:t xml:space="preserve">TUESDAY  29 </w:t>
      </w:r>
      <w:r>
        <w:rPr>
          <w:b/>
          <w:bCs/>
        </w:rPr>
        <w:t xml:space="preserve">OCTOBER </w:t>
      </w:r>
      <w:r w:rsidRPr="002F10BA">
        <w:rPr>
          <w:b/>
          <w:bCs/>
        </w:rPr>
        <w:t>2024</w:t>
      </w:r>
    </w:p>
    <w:p w14:paraId="28E53952" w14:textId="25F9DA3B" w:rsidR="002F10BA" w:rsidRDefault="002F10BA" w:rsidP="002F10BA">
      <w:pPr>
        <w:jc w:val="center"/>
        <w:rPr>
          <w:b/>
          <w:bCs/>
        </w:rPr>
      </w:pPr>
      <w:r w:rsidRPr="002F10BA">
        <w:rPr>
          <w:b/>
          <w:bCs/>
        </w:rPr>
        <w:t>53 MILL STREET KINGSTON UPON THAMES</w:t>
      </w:r>
    </w:p>
    <w:p w14:paraId="12691F23" w14:textId="77777777" w:rsidR="002F10BA" w:rsidRDefault="002F10BA" w:rsidP="002F10BA">
      <w:pPr>
        <w:jc w:val="center"/>
        <w:rPr>
          <w:b/>
          <w:bCs/>
        </w:rPr>
      </w:pPr>
    </w:p>
    <w:p w14:paraId="4E08126B" w14:textId="13103FA0" w:rsidR="002F10BA" w:rsidRDefault="002F10BA" w:rsidP="002F10BA">
      <w:pPr>
        <w:ind w:left="1440" w:hanging="1440"/>
      </w:pPr>
      <w:r>
        <w:t>Present:</w:t>
      </w:r>
      <w:r>
        <w:tab/>
        <w:t xml:space="preserve">Sandy </w:t>
      </w:r>
      <w:proofErr w:type="spellStart"/>
      <w:r>
        <w:t>Gavshon</w:t>
      </w:r>
      <w:proofErr w:type="spellEnd"/>
      <w:r>
        <w:t xml:space="preserve">, (Chair); Jayne Britten (Treasurer); Amanda Shaw (Secretary); Helen Dawson; Nigel Duffin; Daisy Jones; Scott Milligan; Sarah Richardson; Jenny Robson; </w:t>
      </w:r>
      <w:r w:rsidRPr="002F10BA">
        <w:t xml:space="preserve">Tony </w:t>
      </w:r>
      <w:proofErr w:type="spellStart"/>
      <w:r w:rsidRPr="002F10BA">
        <w:t>Tresigne</w:t>
      </w:r>
      <w:proofErr w:type="spellEnd"/>
      <w:r>
        <w:t>.</w:t>
      </w:r>
    </w:p>
    <w:p w14:paraId="3A2AF35C" w14:textId="4581D13F" w:rsidR="002F10BA" w:rsidRDefault="002F10BA" w:rsidP="002F10BA">
      <w:pPr>
        <w:ind w:left="1440" w:hanging="1440"/>
      </w:pPr>
      <w:r>
        <w:t>Apologies:</w:t>
      </w:r>
      <w:r>
        <w:tab/>
        <w:t>Val Boyle</w:t>
      </w:r>
    </w:p>
    <w:p w14:paraId="1C605642" w14:textId="4DC89D7A" w:rsidR="002F10BA" w:rsidRDefault="002F10BA" w:rsidP="002F10BA">
      <w:pPr>
        <w:ind w:left="1440" w:hanging="1440"/>
      </w:pPr>
      <w:r>
        <w:t>Minutes:</w:t>
      </w:r>
      <w:r>
        <w:tab/>
        <w:t>The Minutes of the Last Meeting were approved.</w:t>
      </w:r>
    </w:p>
    <w:p w14:paraId="694FEDBB" w14:textId="7CE5E144" w:rsidR="002F10BA" w:rsidRDefault="002F10BA" w:rsidP="002F10BA">
      <w:pPr>
        <w:ind w:left="1440" w:hanging="1440"/>
      </w:pPr>
      <w:r>
        <w:t>Matters Arising:</w:t>
      </w:r>
    </w:p>
    <w:p w14:paraId="5FC27486" w14:textId="77777777" w:rsidR="00537160" w:rsidRDefault="002F10BA" w:rsidP="00537160">
      <w:pPr>
        <w:ind w:left="1440" w:hanging="1440"/>
      </w:pPr>
      <w:r>
        <w:tab/>
        <w:t>Posters of previous shows have been printed and will be framed by the time of the next production.</w:t>
      </w:r>
      <w:r>
        <w:br/>
        <w:t xml:space="preserve">Sandy and Nigel will attend the Hall Users Meeting with the </w:t>
      </w:r>
      <w:proofErr w:type="gramStart"/>
      <w:r>
        <w:t>Hall  Committee</w:t>
      </w:r>
      <w:proofErr w:type="gramEnd"/>
      <w:r>
        <w:t xml:space="preserve"> on 30 October.</w:t>
      </w:r>
      <w:r>
        <w:br/>
        <w:t>Amanda will present Karina and Adrian with a bottle of champagne to celebrate their marriage.</w:t>
      </w:r>
      <w:r>
        <w:br/>
        <w:t>Veronica had received flowers from the SGF</w:t>
      </w:r>
      <w:r>
        <w:br/>
        <w:t>The Christmas Party will take place on 5</w:t>
      </w:r>
      <w:r w:rsidRPr="002F10BA">
        <w:rPr>
          <w:vertAlign w:val="superscript"/>
        </w:rPr>
        <w:t>th</w:t>
      </w:r>
      <w:r>
        <w:t xml:space="preserve"> December and be hosted by Daisy.</w:t>
      </w:r>
      <w:r>
        <w:br/>
        <w:t>Val will take over all PR and Publicity for the SGF – shows, meetings etc. Amanda will ask Adrian to assist her in transferring all contact groups to Val.</w:t>
      </w:r>
      <w:r>
        <w:br/>
        <w:t>Nigel will take over membership.</w:t>
      </w:r>
      <w:r>
        <w:br/>
        <w:t>Amanda will continue to do Minutes of AGM and Committee Meetings.</w:t>
      </w:r>
      <w:r w:rsidR="00537160">
        <w:br/>
        <w:t xml:space="preserve">On </w:t>
      </w:r>
      <w:proofErr w:type="gramStart"/>
      <w:r w:rsidR="00537160">
        <w:t>The</w:t>
      </w:r>
      <w:proofErr w:type="gramEnd"/>
      <w:r w:rsidR="00537160">
        <w:t xml:space="preserve"> Fringe:  Sandy will review the last show; Jenny and Janice May. Amanda will ask Jo Need to write an appreciation of Pat Lines and will provide a short piece about the Treloar/Ramnarain wedding.</w:t>
      </w:r>
    </w:p>
    <w:p w14:paraId="44CFF42F" w14:textId="77777777" w:rsidR="00537160" w:rsidRDefault="00537160" w:rsidP="00537160">
      <w:pPr>
        <w:ind w:left="1440" w:hanging="1440"/>
      </w:pPr>
      <w:r>
        <w:t>Financial Report.  Please find accounts attached.</w:t>
      </w:r>
      <w:r>
        <w:br/>
        <w:t>The rise in the cost of subscriptions has generally been successful. Those who have not changed their standing orders will be chased.</w:t>
      </w:r>
      <w:r>
        <w:br/>
        <w:t>Jayne commented that she was relieved that there is no increase in the core costs for the society.</w:t>
      </w:r>
      <w:r>
        <w:br/>
        <w:t>It was suggested that Val be given a PR budget.</w:t>
      </w:r>
      <w:r>
        <w:br/>
        <w:t xml:space="preserve">Discussion took place about raising bar </w:t>
      </w:r>
      <w:proofErr w:type="gramStart"/>
      <w:r>
        <w:t>prices</w:t>
      </w:r>
      <w:proofErr w:type="gramEnd"/>
      <w:r>
        <w:t xml:space="preserve"> but it was agreed that they were fair and profitable as they stand.</w:t>
      </w:r>
      <w:r>
        <w:br/>
        <w:t>Chance Encounters was well received and very profitable.</w:t>
      </w:r>
      <w:r>
        <w:br/>
        <w:t>It was decided, given the positive state of the bank balance, that two donations of £300 would be made to Man &amp; Boy and the Alzheimer’s Society.</w:t>
      </w:r>
      <w:r>
        <w:br/>
        <w:t>Bar stock is in hand for next show.</w:t>
      </w:r>
    </w:p>
    <w:p w14:paraId="122BA81F" w14:textId="77777777" w:rsidR="00537160" w:rsidRDefault="00537160" w:rsidP="00537160">
      <w:pPr>
        <w:ind w:left="1440" w:hanging="1440"/>
      </w:pPr>
      <w:r>
        <w:t>Forthcoming Productions:</w:t>
      </w:r>
    </w:p>
    <w:p w14:paraId="0053A846" w14:textId="77777777" w:rsidR="00537160" w:rsidRDefault="00537160" w:rsidP="00537160">
      <w:pPr>
        <w:ind w:left="1440" w:hanging="1440"/>
      </w:pPr>
      <w:r>
        <w:t>November:</w:t>
      </w:r>
      <w:r>
        <w:tab/>
        <w:t xml:space="preserve">Discussion took place about obtaining a </w:t>
      </w:r>
      <w:proofErr w:type="gramStart"/>
      <w:r>
        <w:t>second hand</w:t>
      </w:r>
      <w:proofErr w:type="gramEnd"/>
      <w:r>
        <w:t xml:space="preserve"> keyboard.</w:t>
      </w:r>
      <w:r>
        <w:br/>
        <w:t>There have been 2 rehearsals with the voice coach, Janet Shell, and there will be 4 more. The show is making progress.</w:t>
      </w:r>
    </w:p>
    <w:p w14:paraId="764D5949" w14:textId="77777777" w:rsidR="00537160" w:rsidRDefault="00537160" w:rsidP="00537160">
      <w:pPr>
        <w:ind w:left="1440" w:hanging="1440"/>
      </w:pPr>
      <w:r>
        <w:lastRenderedPageBreak/>
        <w:t>Pantomime:</w:t>
      </w:r>
      <w:r>
        <w:tab/>
        <w:t xml:space="preserve">All under control. Sandy and Nigel have </w:t>
      </w:r>
      <w:proofErr w:type="gramStart"/>
      <w:r>
        <w:t>more or less finalized</w:t>
      </w:r>
      <w:proofErr w:type="gramEnd"/>
      <w:r>
        <w:t xml:space="preserve"> the script.</w:t>
      </w:r>
      <w:r>
        <w:br/>
        <w:t>The read-through will take place in the Hall on Wednesday 4</w:t>
      </w:r>
      <w:r w:rsidRPr="00537160">
        <w:rPr>
          <w:vertAlign w:val="superscript"/>
        </w:rPr>
        <w:t>th</w:t>
      </w:r>
      <w:r>
        <w:t xml:space="preserve"> December.</w:t>
      </w:r>
    </w:p>
    <w:p w14:paraId="1B4494CA" w14:textId="77777777" w:rsidR="00537160" w:rsidRDefault="00537160" w:rsidP="00537160">
      <w:pPr>
        <w:ind w:left="1440" w:hanging="1440"/>
      </w:pPr>
      <w:r>
        <w:t>May:</w:t>
      </w:r>
      <w:r>
        <w:tab/>
        <w:t>Sarah is directing Australian play.  Nothing further to report.</w:t>
      </w:r>
    </w:p>
    <w:p w14:paraId="0EED8F15" w14:textId="77777777" w:rsidR="00537160" w:rsidRDefault="00537160" w:rsidP="00537160">
      <w:pPr>
        <w:ind w:left="1440" w:hanging="1440"/>
      </w:pPr>
      <w:r>
        <w:t>October:</w:t>
      </w:r>
      <w:r>
        <w:tab/>
        <w:t>Another Quiz Night and One act play to be directed by Nigel; Tessa and Steve Wells have agreed to do the Quiz.</w:t>
      </w:r>
    </w:p>
    <w:p w14:paraId="42103680" w14:textId="77777777" w:rsidR="00944E99" w:rsidRDefault="00537160" w:rsidP="00537160">
      <w:pPr>
        <w:ind w:left="1440" w:hanging="1440"/>
      </w:pPr>
      <w:r>
        <w:t xml:space="preserve">November.  </w:t>
      </w:r>
      <w:r>
        <w:tab/>
        <w:t>Daisy reported that her mother, a published author, is writing a series of short plays/monologues for the SGF which Daisy will direct.</w:t>
      </w:r>
    </w:p>
    <w:p w14:paraId="3CFD451B" w14:textId="77777777" w:rsidR="00944E99" w:rsidRDefault="00944E99" w:rsidP="00537160">
      <w:pPr>
        <w:ind w:left="1440" w:hanging="1440"/>
      </w:pPr>
      <w:r>
        <w:t>May 2026</w:t>
      </w:r>
      <w:r>
        <w:tab/>
        <w:t>Daisy volunteered to direct another musical offering.</w:t>
      </w:r>
    </w:p>
    <w:p w14:paraId="4AD6DE34" w14:textId="77777777" w:rsidR="00944E99" w:rsidRDefault="00944E99" w:rsidP="00537160">
      <w:pPr>
        <w:ind w:left="1440" w:hanging="1440"/>
      </w:pPr>
    </w:p>
    <w:p w14:paraId="495AC6A5" w14:textId="77777777" w:rsidR="00944E99" w:rsidRDefault="00944E99" w:rsidP="00537160">
      <w:pPr>
        <w:ind w:left="1440" w:hanging="1440"/>
      </w:pPr>
      <w:r>
        <w:t xml:space="preserve">Any Other Business:  </w:t>
      </w:r>
    </w:p>
    <w:p w14:paraId="6B57F82B" w14:textId="77777777" w:rsidR="00944E99" w:rsidRDefault="00944E99" w:rsidP="00537160">
      <w:pPr>
        <w:ind w:left="1440" w:hanging="1440"/>
      </w:pPr>
      <w:r>
        <w:tab/>
        <w:t>Sandy led the discussion about the 40</w:t>
      </w:r>
      <w:r w:rsidRPr="00944E99">
        <w:rPr>
          <w:vertAlign w:val="superscript"/>
        </w:rPr>
        <w:t>th</w:t>
      </w:r>
      <w:r>
        <w:t xml:space="preserve"> Anniversary celebrations of the SGF.  It was decided to hold it on Friday 11 April 2025.  A sub-committee of Sarah, Daisy, Jayne, Helen and Amanda will be formed.  Others are welcome to volunteer.</w:t>
      </w:r>
    </w:p>
    <w:p w14:paraId="1FCDA2FE" w14:textId="77777777" w:rsidR="00944E99" w:rsidRDefault="00944E99" w:rsidP="00537160">
      <w:pPr>
        <w:ind w:left="1440" w:hanging="1440"/>
      </w:pPr>
      <w:r>
        <w:tab/>
        <w:t>Nigel said that he had produced the Trustees’ Report for the Charity Commission and was thanked.</w:t>
      </w:r>
    </w:p>
    <w:p w14:paraId="514BE336" w14:textId="4CA66BEA" w:rsidR="002F10BA" w:rsidRDefault="00944E99" w:rsidP="00537160">
      <w:pPr>
        <w:ind w:left="1440" w:hanging="1440"/>
      </w:pPr>
      <w:r>
        <w:tab/>
        <w:t>Tony said that he had investigated getting the Hall listed as a Community Asset. He believes that the process of selling the hall would be very lengthy and funds are available to purchasing community assets.</w:t>
      </w:r>
    </w:p>
    <w:p w14:paraId="2047A7F0" w14:textId="3100F756" w:rsidR="00944E99" w:rsidRPr="002F10BA" w:rsidRDefault="00944E99" w:rsidP="00537160">
      <w:pPr>
        <w:ind w:left="1440" w:hanging="1440"/>
      </w:pPr>
      <w:r>
        <w:t>The Meeting closed at 20.10</w:t>
      </w:r>
    </w:p>
    <w:sectPr w:rsidR="00944E99" w:rsidRPr="002F1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BA"/>
    <w:rsid w:val="002972E9"/>
    <w:rsid w:val="002F10BA"/>
    <w:rsid w:val="004E2C9D"/>
    <w:rsid w:val="00537160"/>
    <w:rsid w:val="00790268"/>
    <w:rsid w:val="008233AD"/>
    <w:rsid w:val="00944E99"/>
    <w:rsid w:val="009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6D5D"/>
  <w15:chartTrackingRefBased/>
  <w15:docId w15:val="{A0E37B08-E132-4D0D-9CA9-9D4CAB00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2024-11-01T17:49:00Z</dcterms:created>
  <dcterms:modified xsi:type="dcterms:W3CDTF">2024-11-02T17:28:00Z</dcterms:modified>
</cp:coreProperties>
</file>