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8C77" w14:textId="0DC3C02E" w:rsidR="002972E9" w:rsidRPr="000A7B86" w:rsidRDefault="000A7B86" w:rsidP="000A7B86">
      <w:pPr>
        <w:jc w:val="center"/>
        <w:rPr>
          <w:b/>
          <w:bCs/>
          <w:sz w:val="24"/>
          <w:szCs w:val="24"/>
        </w:rPr>
      </w:pPr>
      <w:r w:rsidRPr="000A7B86">
        <w:rPr>
          <w:b/>
          <w:bCs/>
          <w:sz w:val="24"/>
          <w:szCs w:val="24"/>
        </w:rPr>
        <w:t>SPRING GROVE FRINGE</w:t>
      </w:r>
    </w:p>
    <w:p w14:paraId="29B0544B" w14:textId="3D6BCD3C" w:rsidR="000A7B86" w:rsidRPr="000A7B86" w:rsidRDefault="000A7B86" w:rsidP="000A7B86">
      <w:pPr>
        <w:jc w:val="center"/>
        <w:rPr>
          <w:b/>
          <w:bCs/>
          <w:sz w:val="24"/>
          <w:szCs w:val="24"/>
        </w:rPr>
      </w:pPr>
      <w:r w:rsidRPr="000A7B86">
        <w:rPr>
          <w:b/>
          <w:bCs/>
          <w:sz w:val="24"/>
          <w:szCs w:val="24"/>
        </w:rPr>
        <w:t>ANNUAL GENERAL MEETING</w:t>
      </w:r>
    </w:p>
    <w:p w14:paraId="6BAD4F5C" w14:textId="230C13AD" w:rsidR="000A7B86" w:rsidRDefault="000A7B86" w:rsidP="000A7B86">
      <w:pPr>
        <w:jc w:val="center"/>
        <w:rPr>
          <w:b/>
          <w:bCs/>
          <w:sz w:val="24"/>
          <w:szCs w:val="24"/>
        </w:rPr>
      </w:pPr>
      <w:r w:rsidRPr="000A7B86">
        <w:rPr>
          <w:b/>
          <w:bCs/>
          <w:sz w:val="24"/>
          <w:szCs w:val="24"/>
        </w:rPr>
        <w:t>16 NOVEMBER 2022</w:t>
      </w:r>
    </w:p>
    <w:p w14:paraId="215B8AC6" w14:textId="4FE786E0" w:rsidR="000A7B86" w:rsidRDefault="000A7B86" w:rsidP="000A7B86">
      <w:pPr>
        <w:jc w:val="center"/>
        <w:rPr>
          <w:b/>
          <w:bCs/>
          <w:sz w:val="24"/>
          <w:szCs w:val="24"/>
        </w:rPr>
      </w:pPr>
    </w:p>
    <w:p w14:paraId="002E1B04" w14:textId="03CF218D" w:rsidR="000A7B86" w:rsidRDefault="000A7B86" w:rsidP="000A7B86">
      <w:pPr>
        <w:jc w:val="center"/>
        <w:rPr>
          <w:b/>
          <w:bCs/>
          <w:sz w:val="24"/>
          <w:szCs w:val="24"/>
        </w:rPr>
      </w:pPr>
    </w:p>
    <w:p w14:paraId="3C46E16F" w14:textId="6BCC5B81" w:rsidR="000A7B86" w:rsidRDefault="000A7B86" w:rsidP="000A7B86">
      <w:pPr>
        <w:ind w:left="1440" w:hanging="1440"/>
        <w:rPr>
          <w:b/>
          <w:bCs/>
        </w:rPr>
      </w:pPr>
      <w:r>
        <w:rPr>
          <w:b/>
          <w:bCs/>
        </w:rPr>
        <w:t>Present:</w:t>
      </w:r>
      <w:r>
        <w:rPr>
          <w:b/>
          <w:bCs/>
        </w:rPr>
        <w:tab/>
      </w:r>
      <w:r w:rsidRPr="000A7B86">
        <w:t>Sandy Gavshon (Chair); Jayne Britten (Treasurer); Amanda Shaw (Secretary); Nigel Duffin; Jenny Robson; Scott Milligan; Tony Tresigne; Helen Dawson; Jonathan and Jacqui Rollason; Jo Need; Allan Lloyd; Linda Rhead; Val Boyle; Janice Smith; Lynn Charlton; Sandie Glenny; Roger Chown</w:t>
      </w:r>
      <w:r w:rsidR="00E05983">
        <w:t>,</w:t>
      </w:r>
      <w:r w:rsidR="00E05983">
        <w:rPr>
          <w:b/>
          <w:bCs/>
        </w:rPr>
        <w:t xml:space="preserve"> </w:t>
      </w:r>
      <w:r w:rsidR="00E05983" w:rsidRPr="00E05983">
        <w:t>Charlotte Quarmby</w:t>
      </w:r>
      <w:r w:rsidR="00E05983">
        <w:t>.</w:t>
      </w:r>
    </w:p>
    <w:p w14:paraId="22C4D12F" w14:textId="748DFBA7" w:rsidR="000A7B86" w:rsidRDefault="000A7B86" w:rsidP="000A7B86">
      <w:pPr>
        <w:ind w:left="1440" w:hanging="1440"/>
      </w:pPr>
      <w:r>
        <w:rPr>
          <w:b/>
          <w:bCs/>
        </w:rPr>
        <w:t>Apologies:</w:t>
      </w:r>
      <w:r>
        <w:rPr>
          <w:b/>
          <w:bCs/>
        </w:rPr>
        <w:tab/>
      </w:r>
      <w:r>
        <w:t>John Hackett; Sarah Richardson; Nigel Bellwood; Veronica Birley; Keith Glenny; Daisy Jones.</w:t>
      </w:r>
    </w:p>
    <w:p w14:paraId="7E12010D" w14:textId="1C114FC9" w:rsidR="000A7B86" w:rsidRDefault="000A7B86" w:rsidP="000A7B86">
      <w:pPr>
        <w:ind w:left="1440" w:hanging="1440"/>
      </w:pPr>
      <w:r w:rsidRPr="000A7B86">
        <w:rPr>
          <w:b/>
          <w:bCs/>
        </w:rPr>
        <w:t>Welcome</w:t>
      </w:r>
      <w:r>
        <w:t>:</w:t>
      </w:r>
      <w:r>
        <w:tab/>
        <w:t xml:space="preserve">Sandy welcomed everyone and said that the SGF had had a mixed year because of the pandemic. The panto had been cancelled but </w:t>
      </w:r>
      <w:proofErr w:type="gramStart"/>
      <w:r>
        <w:t>Out</w:t>
      </w:r>
      <w:proofErr w:type="gramEnd"/>
      <w:r>
        <w:t xml:space="preserve"> and Falstaff had both been very successful.  The Quiz Night had been great fun but not very profitable.  The finances of the company were back on track.</w:t>
      </w:r>
    </w:p>
    <w:p w14:paraId="5F2EA616" w14:textId="196A868E" w:rsidR="003B5806" w:rsidRDefault="003B5806" w:rsidP="000A7B86">
      <w:pPr>
        <w:ind w:left="1440" w:hanging="1440"/>
      </w:pPr>
      <w:r>
        <w:rPr>
          <w:b/>
          <w:bCs/>
        </w:rPr>
        <w:t>Minutes of the Last Meeting</w:t>
      </w:r>
      <w:r w:rsidRPr="003B5806">
        <w:t>:</w:t>
      </w:r>
      <w:r>
        <w:t xml:space="preserve"> Jacqui Rollason </w:t>
      </w:r>
      <w:proofErr w:type="gramStart"/>
      <w:r>
        <w:t>proposed</w:t>
      </w:r>
      <w:proofErr w:type="gramEnd"/>
      <w:r>
        <w:t xml:space="preserve"> and Sandie Glenny seconded the motion that the last Minutes were accepted.  </w:t>
      </w:r>
    </w:p>
    <w:p w14:paraId="610A32EC" w14:textId="01BCCE3D" w:rsidR="003B5806" w:rsidRDefault="003B5806">
      <w:r w:rsidRPr="003B5806">
        <w:rPr>
          <w:b/>
          <w:bCs/>
        </w:rPr>
        <w:t>Treasurer’s Report</w:t>
      </w:r>
      <w:r>
        <w:t>:  The Accounts for the year 2021-2022 are attached.</w:t>
      </w:r>
      <w:r>
        <w:br/>
      </w:r>
      <w:r>
        <w:tab/>
      </w:r>
      <w:r>
        <w:tab/>
        <w:t>Jayne noted that Hall costs had increased greatly.</w:t>
      </w:r>
      <w:r>
        <w:br/>
      </w:r>
      <w:r>
        <w:tab/>
      </w:r>
      <w:r>
        <w:tab/>
        <w:t>Ticket numbers had been reduced to 60 per evening</w:t>
      </w:r>
      <w:r>
        <w:br/>
      </w:r>
      <w:r>
        <w:tab/>
      </w:r>
      <w:r>
        <w:tab/>
        <w:t>Bar prices had been increased.</w:t>
      </w:r>
      <w:r>
        <w:br/>
      </w:r>
      <w:r>
        <w:tab/>
      </w:r>
      <w:r>
        <w:tab/>
        <w:t>Cash flow has been improved by paying the hall hire monthly.</w:t>
      </w:r>
    </w:p>
    <w:p w14:paraId="4340B1AF" w14:textId="510E71DB" w:rsidR="004178AE" w:rsidRDefault="004178AE" w:rsidP="004178AE">
      <w:pPr>
        <w:ind w:left="1440"/>
      </w:pPr>
      <w:r>
        <w:t>Sandy passed on thanks from the SGF to Jayne for such a rigorous control of the accounts.</w:t>
      </w:r>
    </w:p>
    <w:p w14:paraId="3232C42A" w14:textId="36AFB7E3" w:rsidR="004178AE" w:rsidRDefault="004178AE" w:rsidP="004178AE">
      <w:pPr>
        <w:ind w:left="1440" w:hanging="1440"/>
      </w:pPr>
      <w:r w:rsidRPr="004178AE">
        <w:rPr>
          <w:b/>
          <w:bCs/>
        </w:rPr>
        <w:t>Trustees’ Report</w:t>
      </w:r>
      <w:r>
        <w:t xml:space="preserve">:  Nigel Duffin presented the Trustees’ Report which </w:t>
      </w:r>
      <w:proofErr w:type="gramStart"/>
      <w:r>
        <w:t>has to</w:t>
      </w:r>
      <w:proofErr w:type="gramEnd"/>
      <w:r>
        <w:t xml:space="preserve"> be passed to the Charity Commissioners and Sandy thanked him.</w:t>
      </w:r>
    </w:p>
    <w:p w14:paraId="0E2E514A" w14:textId="1D60C331" w:rsidR="004178AE" w:rsidRDefault="004178AE" w:rsidP="004178AE">
      <w:pPr>
        <w:ind w:left="1440" w:hanging="1440"/>
      </w:pPr>
      <w:r>
        <w:rPr>
          <w:b/>
          <w:bCs/>
        </w:rPr>
        <w:t>Election of Officers</w:t>
      </w:r>
      <w:r w:rsidRPr="004178AE">
        <w:t>:</w:t>
      </w:r>
      <w:r>
        <w:t xml:space="preserve"> Keith Glenny </w:t>
      </w:r>
      <w:proofErr w:type="gramStart"/>
      <w:r>
        <w:t>proposed</w:t>
      </w:r>
      <w:proofErr w:type="gramEnd"/>
      <w:r>
        <w:t xml:space="preserve"> and Sandie Glenny seconded the motion that the Trustees and Committee were re-elected </w:t>
      </w:r>
      <w:proofErr w:type="spellStart"/>
      <w:r>
        <w:t>en</w:t>
      </w:r>
      <w:proofErr w:type="spellEnd"/>
      <w:r>
        <w:t xml:space="preserve"> bloc.  This was passed </w:t>
      </w:r>
      <w:proofErr w:type="spellStart"/>
      <w:r>
        <w:t>nem</w:t>
      </w:r>
      <w:proofErr w:type="spellEnd"/>
      <w:r>
        <w:t xml:space="preserve"> con.</w:t>
      </w:r>
    </w:p>
    <w:p w14:paraId="242CF875" w14:textId="691C679E" w:rsidR="004178AE" w:rsidRDefault="004178AE" w:rsidP="004178AE">
      <w:pPr>
        <w:ind w:left="1440" w:hanging="1440"/>
      </w:pPr>
      <w:r>
        <w:rPr>
          <w:b/>
          <w:bCs/>
        </w:rPr>
        <w:t>Forthcoming Productions</w:t>
      </w:r>
      <w:r w:rsidRPr="004178AE">
        <w:t>:</w:t>
      </w:r>
    </w:p>
    <w:p w14:paraId="01BFF47D" w14:textId="52C454DF" w:rsidR="004178AE" w:rsidRDefault="004178AE" w:rsidP="004178AE">
      <w:pPr>
        <w:ind w:left="1440" w:hanging="1440"/>
      </w:pPr>
      <w:r>
        <w:rPr>
          <w:b/>
          <w:bCs/>
        </w:rPr>
        <w:tab/>
      </w:r>
      <w:r w:rsidRPr="004178AE">
        <w:t>The Murder Night is progressing well.</w:t>
      </w:r>
      <w:r>
        <w:t xml:space="preserve"> Death at the Deanery is in rehearsal and Nigel and Roger are preparing the quiz. Ticket sales are going well.</w:t>
      </w:r>
    </w:p>
    <w:p w14:paraId="50F8D776" w14:textId="4357943F" w:rsidR="004178AE" w:rsidRDefault="004178AE" w:rsidP="004178AE">
      <w:pPr>
        <w:ind w:left="1440" w:hanging="1440"/>
      </w:pPr>
      <w:r>
        <w:rPr>
          <w:b/>
          <w:bCs/>
        </w:rPr>
        <w:tab/>
      </w:r>
      <w:r w:rsidRPr="004178AE">
        <w:t>The Panto</w:t>
      </w:r>
      <w:r>
        <w:t xml:space="preserve">, </w:t>
      </w:r>
      <w:proofErr w:type="gramStart"/>
      <w:r>
        <w:t xml:space="preserve">Camelot, </w:t>
      </w:r>
      <w:r w:rsidRPr="004178AE">
        <w:t xml:space="preserve"> is</w:t>
      </w:r>
      <w:proofErr w:type="gramEnd"/>
      <w:r w:rsidRPr="004178AE">
        <w:t xml:space="preserve"> scheduled for 10/11 February, directed by Nigel and Amanda</w:t>
      </w:r>
      <w:r>
        <w:t>. There will be auditions on 7/12 and a further readthrough on 14/12.</w:t>
      </w:r>
    </w:p>
    <w:p w14:paraId="11DF019E" w14:textId="32BC1BEB" w:rsidR="004178AE" w:rsidRDefault="004178AE" w:rsidP="004178AE">
      <w:pPr>
        <w:ind w:left="1440" w:hanging="1440"/>
      </w:pPr>
      <w:r>
        <w:tab/>
        <w:t>Sandy will direct Present Laughter by Noel Coward, scheduled for 12/13 May with rehearsals starting in February.  There are a lot of parts to fill.</w:t>
      </w:r>
    </w:p>
    <w:p w14:paraId="3E6595BD" w14:textId="77777777" w:rsidR="00E05983" w:rsidRDefault="00E05983" w:rsidP="004178AE">
      <w:pPr>
        <w:ind w:left="1440" w:hanging="1440"/>
        <w:rPr>
          <w:b/>
          <w:bCs/>
        </w:rPr>
      </w:pPr>
    </w:p>
    <w:p w14:paraId="1EE9DC9B" w14:textId="77777777" w:rsidR="00E05983" w:rsidRDefault="00E05983" w:rsidP="004178AE">
      <w:pPr>
        <w:ind w:left="1440" w:hanging="1440"/>
      </w:pPr>
      <w:r w:rsidRPr="00E05983">
        <w:rPr>
          <w:b/>
          <w:bCs/>
        </w:rPr>
        <w:lastRenderedPageBreak/>
        <w:t>Any Other Business</w:t>
      </w:r>
      <w:r>
        <w:t xml:space="preserve">: </w:t>
      </w:r>
      <w:r>
        <w:br/>
      </w:r>
    </w:p>
    <w:p w14:paraId="7587CADA" w14:textId="6E50701C" w:rsidR="00E05983" w:rsidRDefault="00E05983" w:rsidP="00E05983">
      <w:pPr>
        <w:pStyle w:val="ListParagraph"/>
        <w:numPr>
          <w:ilvl w:val="2"/>
          <w:numId w:val="1"/>
        </w:numPr>
      </w:pPr>
      <w:r>
        <w:t xml:space="preserve">Sandy raised the question of the number of productions that are practical in any one year.  She suggested that 3 plus an informal quiz night seemed to work well. </w:t>
      </w:r>
      <w:proofErr w:type="gramStart"/>
      <w:r>
        <w:t>Generally</w:t>
      </w:r>
      <w:proofErr w:type="gramEnd"/>
      <w:r>
        <w:t xml:space="preserve"> members agreed.</w:t>
      </w:r>
    </w:p>
    <w:p w14:paraId="09E083CE" w14:textId="0734FB7A" w:rsidR="00E05983" w:rsidRDefault="00E05983" w:rsidP="00E05983">
      <w:pPr>
        <w:pStyle w:val="ListParagraph"/>
        <w:numPr>
          <w:ilvl w:val="2"/>
          <w:numId w:val="1"/>
        </w:numPr>
      </w:pPr>
      <w:r w:rsidRPr="00E05983">
        <w:t>The subject of new members was raised by Allan</w:t>
      </w:r>
      <w:r>
        <w:t xml:space="preserve"> who suggested approaching Kingston University.  It was pointed out that this had been tried on </w:t>
      </w:r>
      <w:proofErr w:type="gramStart"/>
      <w:r>
        <w:t>a number of</w:t>
      </w:r>
      <w:proofErr w:type="gramEnd"/>
      <w:r>
        <w:t xml:space="preserve"> occasions.  Not only does the University have its own drama department and theatre, but the Rose Theatre also runs the largest Youth Theatre in the UK so that is where younger people go.</w:t>
      </w:r>
      <w:r>
        <w:br/>
        <w:t xml:space="preserve">Sandy also said  that she and Nigel had proposed </w:t>
      </w:r>
      <w:proofErr w:type="spellStart"/>
      <w:r>
        <w:t>flyering</w:t>
      </w:r>
      <w:proofErr w:type="spellEnd"/>
      <w:r>
        <w:t xml:space="preserve"> locals streets but that was on hold at the moment.</w:t>
      </w:r>
      <w:r>
        <w:br/>
        <w:t>Amanda said she was going to email everyone who had approached the SGF through the website to invite them to auditions for the panto.</w:t>
      </w:r>
    </w:p>
    <w:p w14:paraId="03FCDC37" w14:textId="6D9275D3" w:rsidR="00E05983" w:rsidRDefault="00E05983" w:rsidP="00E05983">
      <w:pPr>
        <w:pStyle w:val="ListParagraph"/>
        <w:numPr>
          <w:ilvl w:val="2"/>
          <w:numId w:val="1"/>
        </w:numPr>
      </w:pPr>
      <w:r>
        <w:t xml:space="preserve">Allan asked if the Hall was free on Wednesday evening in June, </w:t>
      </w:r>
      <w:proofErr w:type="gramStart"/>
      <w:r>
        <w:t>July</w:t>
      </w:r>
      <w:proofErr w:type="gramEnd"/>
      <w:r>
        <w:t xml:space="preserve"> and August for an ad hoc Badminton Group. It was agreed that the SGF would be more than happy to sub-let.</w:t>
      </w:r>
    </w:p>
    <w:p w14:paraId="5A500DD2" w14:textId="4BF2DF7F" w:rsidR="00E05983" w:rsidRDefault="00E05983" w:rsidP="00E05983">
      <w:pPr>
        <w:pStyle w:val="ListParagraph"/>
        <w:numPr>
          <w:ilvl w:val="2"/>
          <w:numId w:val="1"/>
        </w:numPr>
      </w:pPr>
      <w:r>
        <w:t>Sandy reported that she had written to the Parish Hall Committee expressing concerns about the condition of the Hall.  Tony Hardy had replied comprehensively</w:t>
      </w:r>
      <w:r w:rsidR="00F24841">
        <w:t>.  The curtains had been cleaned and re-hung.  Grants would be applied for to fund the renovations of the toilets and kitchen.  This would not take effect until 2023 and they were in negotiations with another kindergarten.</w:t>
      </w:r>
    </w:p>
    <w:p w14:paraId="3F74D983" w14:textId="58E7EFF7" w:rsidR="00F24841" w:rsidRDefault="00F24841" w:rsidP="00E05983">
      <w:pPr>
        <w:pStyle w:val="ListParagraph"/>
        <w:numPr>
          <w:ilvl w:val="2"/>
          <w:numId w:val="1"/>
        </w:numPr>
      </w:pPr>
      <w:r>
        <w:t>The Christmas Party is on Friday 9 December and will be hosted by Scott and Liz Milligan at 27 Geneva Road, Kingston upon Thames.</w:t>
      </w:r>
    </w:p>
    <w:p w14:paraId="54EDCE3D" w14:textId="2F1B797C" w:rsidR="001D04A2" w:rsidRDefault="001D04A2" w:rsidP="00E05983">
      <w:pPr>
        <w:pStyle w:val="ListParagraph"/>
        <w:numPr>
          <w:ilvl w:val="2"/>
          <w:numId w:val="1"/>
        </w:numPr>
      </w:pPr>
      <w:r>
        <w:t>Roger thanked the Committee for their commitment to the SGF during the past year.</w:t>
      </w:r>
    </w:p>
    <w:p w14:paraId="2ABA7199" w14:textId="5CC2F875" w:rsidR="00F24841" w:rsidRDefault="00F24841" w:rsidP="00F24841">
      <w:r>
        <w:t xml:space="preserve">The Meeting ended </w:t>
      </w:r>
      <w:proofErr w:type="gramStart"/>
      <w:r>
        <w:t>at</w:t>
      </w:r>
      <w:proofErr w:type="gramEnd"/>
      <w:r>
        <w:t xml:space="preserve"> 1955.</w:t>
      </w:r>
    </w:p>
    <w:p w14:paraId="40A077B0" w14:textId="2DF77C48" w:rsidR="00E05983" w:rsidRPr="00E05983" w:rsidRDefault="00E05983" w:rsidP="00E05983">
      <w:pPr>
        <w:ind w:left="1440"/>
      </w:pPr>
    </w:p>
    <w:p w14:paraId="71317C7F" w14:textId="77777777" w:rsidR="00E05983" w:rsidRDefault="00E05983" w:rsidP="004178AE">
      <w:pPr>
        <w:ind w:left="1440" w:hanging="1440"/>
      </w:pPr>
    </w:p>
    <w:p w14:paraId="2D7BA171" w14:textId="7AED24D8" w:rsidR="004178AE" w:rsidRPr="004178AE" w:rsidRDefault="004178AE" w:rsidP="004178AE">
      <w:pPr>
        <w:ind w:left="1440" w:hanging="1440"/>
      </w:pPr>
      <w:r>
        <w:tab/>
      </w:r>
    </w:p>
    <w:p w14:paraId="40B4F5BE" w14:textId="77777777" w:rsidR="003B5806" w:rsidRDefault="003B5806"/>
    <w:sectPr w:rsidR="003B5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7B91"/>
    <w:multiLevelType w:val="hybridMultilevel"/>
    <w:tmpl w:val="83C0C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86"/>
    <w:rsid w:val="000A7B86"/>
    <w:rsid w:val="001D04A2"/>
    <w:rsid w:val="002972E9"/>
    <w:rsid w:val="003B5806"/>
    <w:rsid w:val="004178AE"/>
    <w:rsid w:val="004E2C9D"/>
    <w:rsid w:val="00E05983"/>
    <w:rsid w:val="00F24841"/>
    <w:rsid w:val="00F9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8F2B"/>
  <w15:chartTrackingRefBased/>
  <w15:docId w15:val="{51238454-189D-4822-A00C-C4F5DB2D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1243</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1</cp:revision>
  <dcterms:created xsi:type="dcterms:W3CDTF">2022-11-21T16:00:00Z</dcterms:created>
  <dcterms:modified xsi:type="dcterms:W3CDTF">2022-11-22T12:43:00Z</dcterms:modified>
</cp:coreProperties>
</file>