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DF3FC" w14:textId="05E35B32" w:rsidR="002972E9" w:rsidRPr="006D6E88" w:rsidRDefault="006D6E88" w:rsidP="006D6E88">
      <w:pPr>
        <w:jc w:val="center"/>
        <w:rPr>
          <w:b/>
          <w:bCs/>
          <w:sz w:val="28"/>
          <w:szCs w:val="28"/>
        </w:rPr>
      </w:pPr>
      <w:r w:rsidRPr="006D6E88">
        <w:rPr>
          <w:b/>
          <w:bCs/>
          <w:sz w:val="28"/>
          <w:szCs w:val="28"/>
        </w:rPr>
        <w:t>SPRING GROVE FRINGE</w:t>
      </w:r>
    </w:p>
    <w:p w14:paraId="7E2E3B64" w14:textId="6BD85456" w:rsidR="006D6E88" w:rsidRPr="006D6E88" w:rsidRDefault="006D6E88" w:rsidP="006D6E88">
      <w:pPr>
        <w:jc w:val="center"/>
        <w:rPr>
          <w:b/>
          <w:bCs/>
          <w:sz w:val="28"/>
          <w:szCs w:val="28"/>
        </w:rPr>
      </w:pPr>
      <w:r w:rsidRPr="006D6E88">
        <w:rPr>
          <w:b/>
          <w:bCs/>
          <w:sz w:val="28"/>
          <w:szCs w:val="28"/>
        </w:rPr>
        <w:t>COMMITTEE MEETING</w:t>
      </w:r>
    </w:p>
    <w:p w14:paraId="652869C4" w14:textId="7C4E7212" w:rsidR="006D6E88" w:rsidRDefault="00CF4E64" w:rsidP="006D6E8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 March 2022</w:t>
      </w:r>
    </w:p>
    <w:p w14:paraId="31EFA9B7" w14:textId="6ECC739C" w:rsidR="004051BC" w:rsidRDefault="004051BC" w:rsidP="006D6E8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ZOOM</w:t>
      </w:r>
    </w:p>
    <w:p w14:paraId="2F286AAE" w14:textId="3C91520E" w:rsidR="006D6E88" w:rsidRDefault="006D6E88" w:rsidP="006D6E88">
      <w:pPr>
        <w:jc w:val="center"/>
        <w:rPr>
          <w:b/>
          <w:bCs/>
          <w:sz w:val="28"/>
          <w:szCs w:val="28"/>
        </w:rPr>
      </w:pPr>
    </w:p>
    <w:p w14:paraId="2E05A972" w14:textId="070EE622" w:rsidR="006D6E88" w:rsidRDefault="008A4F46" w:rsidP="006D6E88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MINUTES</w:t>
      </w:r>
    </w:p>
    <w:p w14:paraId="71A24E61" w14:textId="78CCC17D" w:rsidR="006D6E88" w:rsidRDefault="006D6E88" w:rsidP="008A4F46">
      <w:pPr>
        <w:rPr>
          <w:b/>
          <w:bCs/>
          <w:sz w:val="32"/>
          <w:szCs w:val="32"/>
        </w:rPr>
      </w:pPr>
    </w:p>
    <w:p w14:paraId="6227C85A" w14:textId="14419CFA" w:rsidR="008A4F46" w:rsidRDefault="008A4F46" w:rsidP="008A4F46">
      <w:pPr>
        <w:ind w:left="360"/>
        <w:rPr>
          <w:sz w:val="28"/>
          <w:szCs w:val="28"/>
        </w:rPr>
      </w:pPr>
      <w:r w:rsidRPr="00AF0C07">
        <w:rPr>
          <w:b/>
          <w:bCs/>
          <w:sz w:val="28"/>
          <w:szCs w:val="28"/>
        </w:rPr>
        <w:t>Present</w:t>
      </w:r>
      <w:r w:rsidRPr="008A4F46">
        <w:rPr>
          <w:sz w:val="28"/>
          <w:szCs w:val="28"/>
        </w:rPr>
        <w:t>:</w:t>
      </w:r>
      <w:r>
        <w:rPr>
          <w:sz w:val="28"/>
          <w:szCs w:val="28"/>
        </w:rPr>
        <w:tab/>
        <w:t xml:space="preserve">Sandy Gavshon (Chair); Jayne </w:t>
      </w:r>
      <w:proofErr w:type="gramStart"/>
      <w:r>
        <w:rPr>
          <w:sz w:val="28"/>
          <w:szCs w:val="28"/>
        </w:rPr>
        <w:t>Britten;  Helen</w:t>
      </w:r>
      <w:proofErr w:type="gramEnd"/>
      <w:r>
        <w:rPr>
          <w:sz w:val="28"/>
          <w:szCs w:val="28"/>
        </w:rPr>
        <w:t xml:space="preserve"> Dawson; Nigel Duffin; Daisy Jones; Jenny Robson; Amanda Shaw.</w:t>
      </w:r>
    </w:p>
    <w:p w14:paraId="342FED4D" w14:textId="0E158CF5" w:rsidR="008A4F46" w:rsidRDefault="008A4F46" w:rsidP="008A4F46">
      <w:pPr>
        <w:ind w:left="360"/>
        <w:rPr>
          <w:sz w:val="28"/>
          <w:szCs w:val="28"/>
        </w:rPr>
      </w:pPr>
      <w:r w:rsidRPr="00AF0C07">
        <w:rPr>
          <w:b/>
          <w:bCs/>
          <w:sz w:val="28"/>
          <w:szCs w:val="28"/>
        </w:rPr>
        <w:t>Apologies:</w:t>
      </w:r>
      <w:r>
        <w:rPr>
          <w:sz w:val="28"/>
          <w:szCs w:val="28"/>
        </w:rPr>
        <w:t xml:space="preserve"> Scott Milligan; Tony Tresigne</w:t>
      </w:r>
    </w:p>
    <w:p w14:paraId="6BCD5430" w14:textId="6FA1BD8B" w:rsidR="00430947" w:rsidRDefault="00430947" w:rsidP="008A4F46">
      <w:pPr>
        <w:ind w:left="360"/>
        <w:rPr>
          <w:sz w:val="28"/>
          <w:szCs w:val="28"/>
        </w:rPr>
      </w:pPr>
      <w:r w:rsidRPr="00AF0C07">
        <w:rPr>
          <w:b/>
          <w:bCs/>
          <w:sz w:val="28"/>
          <w:szCs w:val="28"/>
        </w:rPr>
        <w:t>Minutes</w:t>
      </w:r>
      <w:r>
        <w:rPr>
          <w:sz w:val="28"/>
          <w:szCs w:val="28"/>
        </w:rPr>
        <w:t xml:space="preserve">: </w:t>
      </w:r>
      <w:proofErr w:type="gramStart"/>
      <w:r>
        <w:rPr>
          <w:sz w:val="28"/>
          <w:szCs w:val="28"/>
        </w:rPr>
        <w:t>the</w:t>
      </w:r>
      <w:proofErr w:type="gramEnd"/>
      <w:r>
        <w:rPr>
          <w:sz w:val="28"/>
          <w:szCs w:val="28"/>
        </w:rPr>
        <w:t xml:space="preserve"> Minutes of the last meeting were accepted.</w:t>
      </w:r>
    </w:p>
    <w:p w14:paraId="2AF15FA7" w14:textId="54E2467A" w:rsidR="00430947" w:rsidRDefault="00430947" w:rsidP="008A4F46">
      <w:pPr>
        <w:ind w:left="360"/>
        <w:rPr>
          <w:sz w:val="28"/>
          <w:szCs w:val="28"/>
        </w:rPr>
      </w:pPr>
      <w:r w:rsidRPr="00AF0C07">
        <w:rPr>
          <w:b/>
          <w:bCs/>
          <w:sz w:val="28"/>
          <w:szCs w:val="28"/>
        </w:rPr>
        <w:t>Matters Arising</w:t>
      </w:r>
      <w:r>
        <w:rPr>
          <w:sz w:val="28"/>
          <w:szCs w:val="28"/>
        </w:rPr>
        <w:t xml:space="preserve">: </w:t>
      </w:r>
      <w:r w:rsidR="008138CA">
        <w:rPr>
          <w:sz w:val="28"/>
          <w:szCs w:val="28"/>
        </w:rPr>
        <w:t>The Play readings on February 9 proved to be very popular and Sandy was thanked for arranging them.  It was agreed that it was a very enjoyable evening which could be repeated when rehearsals were not taking place.</w:t>
      </w:r>
    </w:p>
    <w:p w14:paraId="07B69E8D" w14:textId="79D5110D" w:rsidR="008138CA" w:rsidRDefault="008138CA" w:rsidP="008A4F46">
      <w:pPr>
        <w:ind w:left="360"/>
        <w:rPr>
          <w:sz w:val="28"/>
          <w:szCs w:val="28"/>
        </w:rPr>
      </w:pPr>
      <w:r w:rsidRPr="00AF0C07">
        <w:rPr>
          <w:b/>
          <w:bCs/>
          <w:sz w:val="28"/>
          <w:szCs w:val="28"/>
        </w:rPr>
        <w:t>Financial Report</w:t>
      </w:r>
      <w:r>
        <w:rPr>
          <w:sz w:val="28"/>
          <w:szCs w:val="28"/>
        </w:rPr>
        <w:t>:  Jayne reported that she had received £278.22 for 2 years’ Gift Aid which she will claim on a yearly basis hereafter.</w:t>
      </w:r>
    </w:p>
    <w:p w14:paraId="7DFC21F2" w14:textId="6AE9A517" w:rsidR="008138CA" w:rsidRDefault="008138CA" w:rsidP="008A4F46">
      <w:pPr>
        <w:ind w:left="360"/>
        <w:rPr>
          <w:sz w:val="28"/>
          <w:szCs w:val="28"/>
        </w:rPr>
      </w:pPr>
      <w:r>
        <w:rPr>
          <w:sz w:val="28"/>
          <w:szCs w:val="28"/>
        </w:rPr>
        <w:t>The bank balance stands at £2,214.57.  Jayne said she was satisfied with this.</w:t>
      </w:r>
    </w:p>
    <w:p w14:paraId="206F5181" w14:textId="18F4EF4A" w:rsidR="00075195" w:rsidRDefault="00075195" w:rsidP="008A4F46">
      <w:pPr>
        <w:ind w:left="360"/>
        <w:rPr>
          <w:sz w:val="28"/>
          <w:szCs w:val="28"/>
        </w:rPr>
      </w:pPr>
      <w:r>
        <w:rPr>
          <w:sz w:val="28"/>
          <w:szCs w:val="28"/>
        </w:rPr>
        <w:t>Discussion took place about the purchase of another backdrop – probably interior – after the next production.</w:t>
      </w:r>
    </w:p>
    <w:p w14:paraId="6099187D" w14:textId="27A3F44D" w:rsidR="008138CA" w:rsidRDefault="008138CA" w:rsidP="008A4F46">
      <w:pPr>
        <w:ind w:left="360"/>
        <w:rPr>
          <w:sz w:val="28"/>
          <w:szCs w:val="28"/>
        </w:rPr>
      </w:pPr>
      <w:r w:rsidRPr="00AF0C07">
        <w:rPr>
          <w:b/>
          <w:bCs/>
          <w:sz w:val="28"/>
          <w:szCs w:val="28"/>
        </w:rPr>
        <w:t>Forthcoming Productions</w:t>
      </w:r>
      <w:r>
        <w:rPr>
          <w:sz w:val="28"/>
          <w:szCs w:val="28"/>
        </w:rPr>
        <w:t xml:space="preserve">: </w:t>
      </w:r>
    </w:p>
    <w:p w14:paraId="57DFFB99" w14:textId="7206CFA1" w:rsidR="008138CA" w:rsidRDefault="008138CA" w:rsidP="008A4F46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Outside Edge:  All going well – due to be staged 20/21 May.  Helen is Stage </w:t>
      </w:r>
      <w:proofErr w:type="gramStart"/>
      <w:r>
        <w:rPr>
          <w:sz w:val="28"/>
          <w:szCs w:val="28"/>
        </w:rPr>
        <w:t>Managing</w:t>
      </w:r>
      <w:proofErr w:type="gramEnd"/>
      <w:r>
        <w:rPr>
          <w:sz w:val="28"/>
          <w:szCs w:val="28"/>
        </w:rPr>
        <w:t xml:space="preserve"> and Jenny is doing the costumes.  Allan Lloyd has donated useful props and has offered to help stage manage. Amanda will do food</w:t>
      </w:r>
      <w:r w:rsidR="00AF0C07">
        <w:rPr>
          <w:sz w:val="28"/>
          <w:szCs w:val="28"/>
        </w:rPr>
        <w:t xml:space="preserve"> and Jayne will </w:t>
      </w:r>
      <w:r w:rsidR="00075195">
        <w:rPr>
          <w:sz w:val="28"/>
          <w:szCs w:val="28"/>
        </w:rPr>
        <w:t>run</w:t>
      </w:r>
      <w:r w:rsidR="00AF0C07">
        <w:rPr>
          <w:sz w:val="28"/>
          <w:szCs w:val="28"/>
        </w:rPr>
        <w:t xml:space="preserve"> the Bar.  It was agreed that 72 tickets would go on sale and the price would revert to £20.00 </w:t>
      </w:r>
    </w:p>
    <w:p w14:paraId="3700C28B" w14:textId="4912F48A" w:rsidR="008138CA" w:rsidRDefault="008138CA" w:rsidP="008A4F46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Musicals: </w:t>
      </w:r>
      <w:r w:rsidR="00AF0C07">
        <w:rPr>
          <w:sz w:val="28"/>
          <w:szCs w:val="28"/>
        </w:rPr>
        <w:t>All under control – scheduled for 7/8 October. Gavin Dawson has kindly agreed to design the set.</w:t>
      </w:r>
    </w:p>
    <w:p w14:paraId="773C2500" w14:textId="7F99DF45" w:rsidR="00AF0C07" w:rsidRDefault="00AF0C07" w:rsidP="008A4F46">
      <w:pPr>
        <w:ind w:left="360"/>
        <w:rPr>
          <w:sz w:val="28"/>
          <w:szCs w:val="28"/>
        </w:rPr>
      </w:pPr>
      <w:r>
        <w:rPr>
          <w:sz w:val="28"/>
          <w:szCs w:val="28"/>
        </w:rPr>
        <w:t>Toad: Tony and Adrian in charge – discussions taking place.</w:t>
      </w:r>
    </w:p>
    <w:p w14:paraId="4D1747E9" w14:textId="54CB3F68" w:rsidR="00AF0C07" w:rsidRDefault="00AF0C07" w:rsidP="008A4F46">
      <w:pPr>
        <w:ind w:left="360"/>
        <w:rPr>
          <w:sz w:val="28"/>
          <w:szCs w:val="28"/>
        </w:rPr>
      </w:pPr>
      <w:r>
        <w:rPr>
          <w:sz w:val="28"/>
          <w:szCs w:val="28"/>
        </w:rPr>
        <w:t>Panto:  A director and a script is needed.</w:t>
      </w:r>
    </w:p>
    <w:p w14:paraId="144C582B" w14:textId="1037B9B9" w:rsidR="00AF0C07" w:rsidRDefault="00AF0C07" w:rsidP="008A4F46">
      <w:pPr>
        <w:ind w:left="360"/>
        <w:rPr>
          <w:sz w:val="28"/>
          <w:szCs w:val="28"/>
        </w:rPr>
      </w:pPr>
      <w:r w:rsidRPr="00AF0C07">
        <w:rPr>
          <w:b/>
          <w:bCs/>
          <w:sz w:val="28"/>
          <w:szCs w:val="28"/>
        </w:rPr>
        <w:t>Any Other Business</w:t>
      </w:r>
      <w:r>
        <w:rPr>
          <w:sz w:val="28"/>
          <w:szCs w:val="28"/>
        </w:rPr>
        <w:t>:</w:t>
      </w:r>
    </w:p>
    <w:p w14:paraId="44DCA607" w14:textId="2751E69C" w:rsidR="00AF0C07" w:rsidRDefault="00AF0C07" w:rsidP="008A4F46">
      <w:pPr>
        <w:ind w:left="360"/>
        <w:rPr>
          <w:sz w:val="28"/>
          <w:szCs w:val="28"/>
        </w:rPr>
      </w:pPr>
      <w:r>
        <w:rPr>
          <w:sz w:val="28"/>
          <w:szCs w:val="28"/>
        </w:rPr>
        <w:t>Nigel agreed to produce another edition of On the Fringe at the end of May.</w:t>
      </w:r>
    </w:p>
    <w:p w14:paraId="0C08A91F" w14:textId="572167A0" w:rsidR="00AF0C07" w:rsidRDefault="00AF0C07" w:rsidP="008A4F46">
      <w:pPr>
        <w:ind w:left="360"/>
        <w:rPr>
          <w:sz w:val="28"/>
          <w:szCs w:val="28"/>
        </w:rPr>
      </w:pPr>
      <w:r>
        <w:rPr>
          <w:sz w:val="28"/>
          <w:szCs w:val="28"/>
        </w:rPr>
        <w:t>Sandy has an archive of SGF papers which she will go through with Jayne and keep what is considered necessary.</w:t>
      </w:r>
    </w:p>
    <w:p w14:paraId="37913FB7" w14:textId="0C4D3A41" w:rsidR="00AF0C07" w:rsidRDefault="00AF0C07" w:rsidP="008A4F46">
      <w:pPr>
        <w:ind w:left="360"/>
        <w:rPr>
          <w:sz w:val="28"/>
          <w:szCs w:val="28"/>
        </w:rPr>
      </w:pPr>
      <w:r w:rsidRPr="00AF0C07">
        <w:rPr>
          <w:b/>
          <w:bCs/>
          <w:sz w:val="28"/>
          <w:szCs w:val="28"/>
        </w:rPr>
        <w:t>The next meeting is on 13 June</w:t>
      </w:r>
      <w:r>
        <w:rPr>
          <w:sz w:val="28"/>
          <w:szCs w:val="28"/>
        </w:rPr>
        <w:t xml:space="preserve"> at </w:t>
      </w:r>
      <w:proofErr w:type="spellStart"/>
      <w:r>
        <w:rPr>
          <w:sz w:val="28"/>
          <w:szCs w:val="28"/>
        </w:rPr>
        <w:t>Picton</w:t>
      </w:r>
      <w:proofErr w:type="spellEnd"/>
      <w:r>
        <w:rPr>
          <w:sz w:val="28"/>
          <w:szCs w:val="28"/>
        </w:rPr>
        <w:t xml:space="preserve"> House, kindly hosted by Daisy.</w:t>
      </w:r>
    </w:p>
    <w:p w14:paraId="5C929F09" w14:textId="5F3A3573" w:rsidR="00AF0C07" w:rsidRDefault="00AF0C07" w:rsidP="008A4F46">
      <w:pPr>
        <w:ind w:left="360"/>
        <w:rPr>
          <w:sz w:val="28"/>
          <w:szCs w:val="28"/>
        </w:rPr>
      </w:pPr>
      <w:r>
        <w:rPr>
          <w:sz w:val="28"/>
          <w:szCs w:val="28"/>
        </w:rPr>
        <w:t>The Meeting ended at 2100.</w:t>
      </w:r>
    </w:p>
    <w:p w14:paraId="2DEC37B0" w14:textId="77777777" w:rsidR="00AF0C07" w:rsidRPr="008A4F46" w:rsidRDefault="00AF0C07" w:rsidP="008A4F46">
      <w:pPr>
        <w:ind w:left="360"/>
        <w:rPr>
          <w:sz w:val="28"/>
          <w:szCs w:val="28"/>
        </w:rPr>
      </w:pPr>
    </w:p>
    <w:sectPr w:rsidR="00AF0C07" w:rsidRPr="008A4F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F54BF3"/>
    <w:multiLevelType w:val="hybridMultilevel"/>
    <w:tmpl w:val="567A0D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E88"/>
    <w:rsid w:val="00075195"/>
    <w:rsid w:val="002972E9"/>
    <w:rsid w:val="004051BC"/>
    <w:rsid w:val="00430947"/>
    <w:rsid w:val="004E2C9D"/>
    <w:rsid w:val="006D6E88"/>
    <w:rsid w:val="008138CA"/>
    <w:rsid w:val="008A4F46"/>
    <w:rsid w:val="0092413C"/>
    <w:rsid w:val="00AF0C07"/>
    <w:rsid w:val="00CF4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9E8C7"/>
  <w15:chartTrackingRefBased/>
  <w15:docId w15:val="{9452428F-4CA6-433F-80E2-59ED763C1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6E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Shaw</dc:creator>
  <cp:keywords/>
  <dc:description/>
  <cp:lastModifiedBy>Amanda Shaw</cp:lastModifiedBy>
  <cp:revision>2</cp:revision>
  <dcterms:created xsi:type="dcterms:W3CDTF">2022-03-04T10:51:00Z</dcterms:created>
  <dcterms:modified xsi:type="dcterms:W3CDTF">2022-03-04T10:51:00Z</dcterms:modified>
</cp:coreProperties>
</file>